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3F" w:rsidRPr="0075340B" w:rsidRDefault="0042063F" w:rsidP="00420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40B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3"/>
        <w:gridCol w:w="7188"/>
      </w:tblGrid>
      <w:tr w:rsidR="0042063F" w:rsidRPr="00485121" w:rsidTr="007F24CA">
        <w:tc>
          <w:tcPr>
            <w:tcW w:w="2404" w:type="dxa"/>
          </w:tcPr>
          <w:p w:rsidR="0042063F" w:rsidRPr="00485121" w:rsidRDefault="0042063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167" w:type="dxa"/>
          </w:tcPr>
          <w:p w:rsidR="0042063F" w:rsidRPr="00887AE2" w:rsidRDefault="00887AE2" w:rsidP="00887AE2">
            <w:pPr>
              <w:pStyle w:val="1"/>
              <w:ind w:left="732" w:firstLine="0"/>
              <w:rPr>
                <w:sz w:val="24"/>
                <w:szCs w:val="24"/>
              </w:rPr>
            </w:pPr>
            <w:r w:rsidRPr="00887AE2">
              <w:rPr>
                <w:sz w:val="24"/>
                <w:szCs w:val="24"/>
              </w:rPr>
              <w:t>Русский язык</w:t>
            </w:r>
          </w:p>
        </w:tc>
      </w:tr>
      <w:tr w:rsidR="0042063F" w:rsidRPr="00485121" w:rsidTr="007F24CA">
        <w:tc>
          <w:tcPr>
            <w:tcW w:w="2404" w:type="dxa"/>
          </w:tcPr>
          <w:p w:rsidR="0042063F" w:rsidRDefault="005E782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063F">
              <w:rPr>
                <w:rFonts w:ascii="Times New Roman" w:hAnsi="Times New Roman" w:cs="Times New Roman"/>
                <w:sz w:val="24"/>
                <w:szCs w:val="24"/>
              </w:rPr>
              <w:t xml:space="preserve">ровень образования </w:t>
            </w:r>
            <w:r w:rsidR="0042063F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167" w:type="dxa"/>
          </w:tcPr>
          <w:p w:rsidR="00174F16" w:rsidRPr="00887AE2" w:rsidRDefault="00887AE2" w:rsidP="00887AE2">
            <w:pPr>
              <w:pStyle w:val="1"/>
              <w:ind w:left="732" w:firstLine="0"/>
              <w:rPr>
                <w:sz w:val="24"/>
                <w:szCs w:val="24"/>
              </w:rPr>
            </w:pPr>
            <w:r w:rsidRPr="00887AE2">
              <w:rPr>
                <w:sz w:val="24"/>
                <w:szCs w:val="24"/>
              </w:rPr>
              <w:t>Начальное общее образование  (1-4</w:t>
            </w:r>
            <w:r w:rsidR="00174F16" w:rsidRPr="00887AE2">
              <w:rPr>
                <w:sz w:val="24"/>
                <w:szCs w:val="24"/>
              </w:rPr>
              <w:t xml:space="preserve"> класс)</w:t>
            </w:r>
          </w:p>
        </w:tc>
      </w:tr>
      <w:tr w:rsidR="0042063F" w:rsidRPr="00485121" w:rsidTr="007F24CA">
        <w:tc>
          <w:tcPr>
            <w:tcW w:w="2404" w:type="dxa"/>
          </w:tcPr>
          <w:p w:rsidR="0042063F" w:rsidRDefault="0042063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7167" w:type="dxa"/>
          </w:tcPr>
          <w:p w:rsidR="00D71222" w:rsidRPr="00887AE2" w:rsidRDefault="00887AE2" w:rsidP="00850B81">
            <w:pPr>
              <w:pStyle w:val="1"/>
              <w:ind w:firstLine="732"/>
              <w:rPr>
                <w:sz w:val="24"/>
                <w:szCs w:val="24"/>
              </w:rPr>
            </w:pPr>
            <w:r w:rsidRPr="00887AE2">
              <w:rPr>
                <w:sz w:val="24"/>
                <w:szCs w:val="24"/>
              </w:rPr>
              <w:t>Учител</w:t>
            </w:r>
            <w:r w:rsidR="00850B81">
              <w:rPr>
                <w:sz w:val="24"/>
                <w:szCs w:val="24"/>
              </w:rPr>
              <w:t>ь</w:t>
            </w:r>
            <w:r w:rsidR="005E782F" w:rsidRPr="00887AE2">
              <w:rPr>
                <w:sz w:val="24"/>
                <w:szCs w:val="24"/>
              </w:rPr>
              <w:t xml:space="preserve">  </w:t>
            </w:r>
            <w:r w:rsidRPr="00887AE2">
              <w:rPr>
                <w:sz w:val="24"/>
                <w:szCs w:val="24"/>
              </w:rPr>
              <w:t>нач</w:t>
            </w:r>
            <w:r>
              <w:rPr>
                <w:sz w:val="24"/>
                <w:szCs w:val="24"/>
              </w:rPr>
              <w:t>альных классов: И</w:t>
            </w:r>
            <w:r w:rsidR="00850B81">
              <w:rPr>
                <w:sz w:val="24"/>
                <w:szCs w:val="24"/>
              </w:rPr>
              <w:t>ванкова О.В.</w:t>
            </w:r>
          </w:p>
        </w:tc>
      </w:tr>
      <w:tr w:rsidR="006F4EA3" w:rsidRPr="00485121" w:rsidTr="007F24CA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proofErr w:type="gramStart"/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материалы</w:t>
            </w:r>
          </w:p>
        </w:tc>
        <w:tc>
          <w:tcPr>
            <w:tcW w:w="7167" w:type="dxa"/>
          </w:tcPr>
          <w:p w:rsidR="008D2AD1" w:rsidRPr="008D2AD1" w:rsidRDefault="008D2AD1" w:rsidP="00045793">
            <w:pPr>
              <w:pStyle w:val="1"/>
              <w:numPr>
                <w:ilvl w:val="0"/>
                <w:numId w:val="9"/>
              </w:numPr>
              <w:ind w:left="307" w:firstLine="0"/>
              <w:rPr>
                <w:sz w:val="24"/>
                <w:szCs w:val="24"/>
              </w:rPr>
            </w:pPr>
            <w:r w:rsidRPr="008D2AD1">
              <w:rPr>
                <w:sz w:val="24"/>
                <w:szCs w:val="24"/>
              </w:rPr>
              <w:t>федеральн</w:t>
            </w:r>
            <w:r w:rsidR="000202B2">
              <w:rPr>
                <w:sz w:val="24"/>
                <w:szCs w:val="24"/>
              </w:rPr>
              <w:t>ый</w:t>
            </w:r>
            <w:r w:rsidRPr="008D2AD1">
              <w:rPr>
                <w:sz w:val="24"/>
                <w:szCs w:val="24"/>
              </w:rPr>
              <w:t xml:space="preserve"> </w:t>
            </w:r>
            <w:r w:rsidR="00045793">
              <w:rPr>
                <w:sz w:val="24"/>
                <w:szCs w:val="24"/>
              </w:rPr>
              <w:t>государственный</w:t>
            </w:r>
            <w:r w:rsidRPr="008D2AD1">
              <w:rPr>
                <w:sz w:val="24"/>
                <w:szCs w:val="24"/>
              </w:rPr>
              <w:t xml:space="preserve"> стандарта </w:t>
            </w:r>
            <w:r w:rsidR="00045793">
              <w:rPr>
                <w:sz w:val="24"/>
                <w:szCs w:val="24"/>
              </w:rPr>
              <w:t>начального</w:t>
            </w:r>
            <w:r w:rsidRPr="008D2AD1">
              <w:rPr>
                <w:sz w:val="24"/>
                <w:szCs w:val="24"/>
              </w:rPr>
              <w:t xml:space="preserve"> общего образования </w:t>
            </w:r>
            <w:r w:rsidR="00045793">
              <w:rPr>
                <w:sz w:val="24"/>
                <w:szCs w:val="24"/>
              </w:rPr>
              <w:t xml:space="preserve">(приказ </w:t>
            </w:r>
            <w:proofErr w:type="spellStart"/>
            <w:r w:rsidR="00045793">
              <w:rPr>
                <w:sz w:val="24"/>
                <w:szCs w:val="24"/>
              </w:rPr>
              <w:t>Минобрнауки</w:t>
            </w:r>
            <w:proofErr w:type="spellEnd"/>
            <w:r w:rsidR="00045793">
              <w:rPr>
                <w:sz w:val="24"/>
                <w:szCs w:val="24"/>
              </w:rPr>
              <w:t xml:space="preserve"> РФ от 6.10</w:t>
            </w:r>
            <w:r w:rsidR="001C27F8">
              <w:rPr>
                <w:sz w:val="24"/>
                <w:szCs w:val="24"/>
              </w:rPr>
              <w:t>.200</w:t>
            </w:r>
            <w:r w:rsidR="00045793">
              <w:rPr>
                <w:sz w:val="24"/>
                <w:szCs w:val="24"/>
              </w:rPr>
              <w:t>9 №373</w:t>
            </w:r>
            <w:r w:rsidR="001C27F8">
              <w:rPr>
                <w:sz w:val="24"/>
                <w:szCs w:val="24"/>
              </w:rPr>
              <w:t>)</w:t>
            </w:r>
            <w:r w:rsidRPr="008D2AD1">
              <w:rPr>
                <w:sz w:val="24"/>
                <w:szCs w:val="24"/>
              </w:rPr>
              <w:t xml:space="preserve">; </w:t>
            </w:r>
          </w:p>
          <w:p w:rsidR="008D2AD1" w:rsidRPr="00174F16" w:rsidRDefault="008D2AD1" w:rsidP="00045793">
            <w:pPr>
              <w:pStyle w:val="1"/>
              <w:numPr>
                <w:ilvl w:val="0"/>
                <w:numId w:val="9"/>
              </w:numPr>
              <w:ind w:left="307" w:firstLine="0"/>
              <w:rPr>
                <w:sz w:val="24"/>
                <w:szCs w:val="24"/>
              </w:rPr>
            </w:pPr>
            <w:r w:rsidRPr="008D2AD1">
              <w:rPr>
                <w:sz w:val="24"/>
                <w:szCs w:val="24"/>
              </w:rPr>
              <w:t>примерн</w:t>
            </w:r>
            <w:r w:rsidR="000202B2">
              <w:rPr>
                <w:sz w:val="24"/>
                <w:szCs w:val="24"/>
              </w:rPr>
              <w:t xml:space="preserve">ая </w:t>
            </w:r>
            <w:r w:rsidRPr="008D2AD1">
              <w:rPr>
                <w:sz w:val="24"/>
                <w:szCs w:val="24"/>
              </w:rPr>
              <w:t xml:space="preserve"> программ</w:t>
            </w:r>
            <w:r w:rsidR="000202B2">
              <w:rPr>
                <w:sz w:val="24"/>
                <w:szCs w:val="24"/>
              </w:rPr>
              <w:t>а</w:t>
            </w:r>
            <w:r w:rsidRPr="008D2AD1">
              <w:rPr>
                <w:sz w:val="24"/>
                <w:szCs w:val="24"/>
              </w:rPr>
              <w:t xml:space="preserve">  </w:t>
            </w:r>
            <w:r w:rsidR="00045793">
              <w:rPr>
                <w:sz w:val="24"/>
                <w:szCs w:val="24"/>
              </w:rPr>
              <w:t>начального</w:t>
            </w:r>
            <w:r w:rsidRPr="008D2AD1">
              <w:rPr>
                <w:sz w:val="24"/>
                <w:szCs w:val="24"/>
              </w:rPr>
              <w:t xml:space="preserve"> общего образования  </w:t>
            </w:r>
            <w:r w:rsidRPr="00045793">
              <w:rPr>
                <w:sz w:val="24"/>
                <w:szCs w:val="24"/>
              </w:rPr>
              <w:t>по</w:t>
            </w:r>
            <w:r w:rsidRPr="00174F16">
              <w:rPr>
                <w:color w:val="FF0000"/>
                <w:sz w:val="24"/>
                <w:szCs w:val="24"/>
              </w:rPr>
              <w:t xml:space="preserve"> </w:t>
            </w:r>
            <w:r w:rsidR="00045793" w:rsidRPr="00045793">
              <w:rPr>
                <w:sz w:val="24"/>
                <w:szCs w:val="24"/>
              </w:rPr>
              <w:t>русскому языку</w:t>
            </w:r>
            <w:r w:rsidRPr="00045793">
              <w:rPr>
                <w:sz w:val="24"/>
                <w:szCs w:val="24"/>
              </w:rPr>
              <w:t>;</w:t>
            </w:r>
          </w:p>
          <w:p w:rsidR="00045793" w:rsidRPr="002A181B" w:rsidRDefault="00045793" w:rsidP="00045793">
            <w:pPr>
              <w:pStyle w:val="a4"/>
              <w:suppressAutoHyphens w:val="0"/>
              <w:autoSpaceDE w:val="0"/>
              <w:autoSpaceDN w:val="0"/>
              <w:adjustRightInd w:val="0"/>
              <w:ind w:left="307"/>
              <w:jc w:val="both"/>
              <w:rPr>
                <w:i/>
                <w:iCs/>
              </w:rPr>
            </w:pPr>
            <w:proofErr w:type="gramStart"/>
            <w:r>
              <w:t xml:space="preserve">- </w:t>
            </w:r>
            <w:r w:rsidR="00174F16" w:rsidRPr="00045793">
              <w:t>авторская программа</w:t>
            </w:r>
            <w:r w:rsidR="006A15AE">
              <w:rPr>
                <w:color w:val="FF0000"/>
              </w:rPr>
              <w:t xml:space="preserve"> </w:t>
            </w:r>
            <w:r w:rsidRPr="002A181B">
              <w:t xml:space="preserve">курса </w:t>
            </w:r>
            <w:r w:rsidRPr="002A181B">
              <w:rPr>
                <w:b/>
                <w:bCs/>
                <w:i/>
                <w:iCs/>
              </w:rPr>
              <w:t>«Русский язык» Н.В. Нечаевой</w:t>
            </w:r>
            <w:r w:rsidRPr="002A181B">
              <w:t xml:space="preserve"> </w:t>
            </w:r>
            <w:r w:rsidRPr="002A181B">
              <w:rPr>
                <w:i/>
                <w:iCs/>
              </w:rPr>
              <w:t>(Программы начального общего образования.</w:t>
            </w:r>
            <w:proofErr w:type="gramEnd"/>
            <w:r w:rsidRPr="002A181B">
              <w:rPr>
                <w:i/>
                <w:iCs/>
              </w:rPr>
              <w:t xml:space="preserve"> Система Л.В. </w:t>
            </w:r>
            <w:proofErr w:type="spellStart"/>
            <w:r w:rsidRPr="002A181B">
              <w:rPr>
                <w:i/>
                <w:iCs/>
              </w:rPr>
              <w:t>Занкова</w:t>
            </w:r>
            <w:proofErr w:type="spellEnd"/>
            <w:r w:rsidRPr="002A181B">
              <w:rPr>
                <w:i/>
                <w:iCs/>
              </w:rPr>
              <w:t xml:space="preserve">/ Сост. </w:t>
            </w:r>
            <w:proofErr w:type="spellStart"/>
            <w:r w:rsidRPr="002A181B">
              <w:rPr>
                <w:i/>
                <w:iCs/>
              </w:rPr>
              <w:t>Н.В.Нечаева</w:t>
            </w:r>
            <w:proofErr w:type="spellEnd"/>
            <w:r w:rsidRPr="002A181B">
              <w:rPr>
                <w:i/>
                <w:iCs/>
              </w:rPr>
              <w:t xml:space="preserve">, </w:t>
            </w:r>
            <w:proofErr w:type="spellStart"/>
            <w:r w:rsidR="00850B81">
              <w:rPr>
                <w:i/>
                <w:iCs/>
              </w:rPr>
              <w:t>С.В.Сабинина</w:t>
            </w:r>
            <w:proofErr w:type="spellEnd"/>
            <w:r w:rsidRPr="002A181B">
              <w:rPr>
                <w:i/>
                <w:iCs/>
              </w:rPr>
              <w:t xml:space="preserve">. – </w:t>
            </w:r>
            <w:r w:rsidR="00850B81" w:rsidRPr="00D55A59">
              <w:rPr>
                <w:i/>
                <w:iCs/>
              </w:rPr>
              <w:t xml:space="preserve">М.: Бином. </w:t>
            </w:r>
            <w:proofErr w:type="gramStart"/>
            <w:r w:rsidR="00850B81" w:rsidRPr="00D55A59">
              <w:rPr>
                <w:i/>
                <w:iCs/>
              </w:rPr>
              <w:t>Лаборатория знаний</w:t>
            </w:r>
            <w:r w:rsidR="00850B81">
              <w:rPr>
                <w:i/>
                <w:iCs/>
              </w:rPr>
              <w:t>, 2020. – 2</w:t>
            </w:r>
            <w:r w:rsidRPr="002A181B">
              <w:rPr>
                <w:i/>
                <w:iCs/>
              </w:rPr>
              <w:t>4</w:t>
            </w:r>
            <w:r w:rsidR="00850B81">
              <w:rPr>
                <w:i/>
                <w:iCs/>
              </w:rPr>
              <w:t>0</w:t>
            </w:r>
            <w:r w:rsidRPr="002A181B">
              <w:rPr>
                <w:i/>
                <w:iCs/>
              </w:rPr>
              <w:t xml:space="preserve">с.) </w:t>
            </w:r>
            <w:proofErr w:type="gramEnd"/>
          </w:p>
          <w:p w:rsidR="009B13D1" w:rsidRDefault="009B13D1" w:rsidP="009B13D1">
            <w:pPr>
              <w:pStyle w:val="ac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12" w:firstLine="425"/>
              <w:jc w:val="both"/>
            </w:pPr>
            <w:r>
              <w:t>ФПУ 2020</w:t>
            </w:r>
            <w:r w:rsidRPr="008D2AD1">
              <w:t xml:space="preserve"> </w:t>
            </w:r>
            <w:r>
              <w:t xml:space="preserve">г. (приказ </w:t>
            </w:r>
            <w:proofErr w:type="spellStart"/>
            <w:r>
              <w:t>Минпросвещения</w:t>
            </w:r>
            <w:proofErr w:type="spellEnd"/>
            <w:r>
              <w:t xml:space="preserve"> РФ от 20.05.2020 №254)</w:t>
            </w:r>
          </w:p>
          <w:p w:rsidR="00FE0B15" w:rsidRPr="008D2AD1" w:rsidRDefault="006A15AE" w:rsidP="00D75F9F">
            <w:pPr>
              <w:pStyle w:val="ac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312" w:firstLine="102"/>
              <w:jc w:val="both"/>
            </w:pPr>
            <w:r>
              <w:t xml:space="preserve">приказ  </w:t>
            </w:r>
            <w:proofErr w:type="spellStart"/>
            <w:r w:rsidR="00850B81">
              <w:t>Минпросвещения</w:t>
            </w:r>
            <w:proofErr w:type="spellEnd"/>
            <w:r w:rsidR="00850B81">
              <w:t xml:space="preserve"> России от 2</w:t>
            </w:r>
            <w:r w:rsidR="009B13D1">
              <w:t>3</w:t>
            </w:r>
            <w:r>
              <w:t>.</w:t>
            </w:r>
            <w:r w:rsidR="009B13D1">
              <w:t>12</w:t>
            </w:r>
            <w:r>
              <w:t>.20</w:t>
            </w:r>
            <w:r w:rsidR="00850B81">
              <w:t>20</w:t>
            </w:r>
            <w:r w:rsidR="009B13D1">
              <w:t xml:space="preserve"> №766</w:t>
            </w:r>
            <w:r w:rsidR="00850B81">
              <w:t xml:space="preserve">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  <w:r w:rsidR="009B13D1">
              <w:t>»</w:t>
            </w:r>
            <w:r w:rsidR="00D75F9F">
              <w:t>.</w:t>
            </w:r>
            <w:bookmarkStart w:id="0" w:name="_GoBack"/>
            <w:bookmarkEnd w:id="0"/>
          </w:p>
        </w:tc>
      </w:tr>
      <w:tr w:rsidR="006F4EA3" w:rsidRPr="00485121" w:rsidTr="00485121">
        <w:tc>
          <w:tcPr>
            <w:tcW w:w="2289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282" w:type="dxa"/>
          </w:tcPr>
          <w:p w:rsidR="00485121" w:rsidRPr="008D2AD1" w:rsidRDefault="004179A2" w:rsidP="00F9370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Нечаева Н.В. </w:t>
            </w:r>
            <w:r w:rsidRPr="002A181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Учебники для 1-4кл. - </w:t>
            </w:r>
            <w:r w:rsidR="009B13D1" w:rsidRPr="00D55A59">
              <w:rPr>
                <w:rFonts w:ascii="Times New Roman" w:hAnsi="Times New Roman"/>
                <w:i/>
                <w:iCs/>
                <w:sz w:val="24"/>
                <w:szCs w:val="24"/>
              </w:rPr>
              <w:t>М.: Бином. Лаборатория знаний</w:t>
            </w:r>
            <w:r w:rsidR="009B13D1">
              <w:rPr>
                <w:i/>
                <w:iCs/>
              </w:rPr>
              <w:t xml:space="preserve">, </w:t>
            </w:r>
            <w:r w:rsidR="009B13D1" w:rsidRPr="009B13D1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</w:p>
        </w:tc>
      </w:tr>
      <w:tr w:rsidR="006F4EA3" w:rsidRPr="00485121" w:rsidTr="007F24CA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67" w:type="dxa"/>
          </w:tcPr>
          <w:p w:rsidR="00833A98" w:rsidRPr="004179A2" w:rsidRDefault="00833A98" w:rsidP="000202B2">
            <w:pPr>
              <w:pStyle w:val="21"/>
              <w:spacing w:before="0" w:line="240" w:lineRule="auto"/>
              <w:rPr>
                <w:b/>
                <w:i/>
                <w:szCs w:val="24"/>
              </w:rPr>
            </w:pPr>
            <w:r w:rsidRPr="004179A2">
              <w:rPr>
                <w:b/>
                <w:i/>
                <w:szCs w:val="24"/>
              </w:rPr>
              <w:t xml:space="preserve">Изучение </w:t>
            </w:r>
            <w:r w:rsidR="004179A2" w:rsidRPr="004179A2">
              <w:rPr>
                <w:b/>
                <w:i/>
                <w:szCs w:val="24"/>
              </w:rPr>
              <w:t>русского языка</w:t>
            </w:r>
            <w:r w:rsidRPr="004179A2">
              <w:rPr>
                <w:b/>
                <w:i/>
                <w:szCs w:val="24"/>
              </w:rPr>
              <w:t xml:space="preserve"> на </w:t>
            </w:r>
            <w:r w:rsidR="004179A2" w:rsidRPr="004179A2">
              <w:rPr>
                <w:b/>
                <w:i/>
                <w:szCs w:val="24"/>
              </w:rPr>
              <w:t>уровне</w:t>
            </w:r>
            <w:r w:rsidRPr="004179A2">
              <w:rPr>
                <w:b/>
                <w:i/>
                <w:szCs w:val="24"/>
              </w:rPr>
              <w:t xml:space="preserve"> </w:t>
            </w:r>
            <w:r w:rsidR="004179A2" w:rsidRPr="004179A2">
              <w:rPr>
                <w:b/>
                <w:i/>
                <w:szCs w:val="24"/>
              </w:rPr>
              <w:t>начального</w:t>
            </w:r>
            <w:r w:rsidRPr="004179A2">
              <w:rPr>
                <w:b/>
                <w:i/>
                <w:szCs w:val="24"/>
              </w:rPr>
              <w:t xml:space="preserve"> общего образования направлено на достижение следующих целей:</w:t>
            </w:r>
          </w:p>
          <w:p w:rsidR="009A70C9" w:rsidRPr="002A181B" w:rsidRDefault="009A70C9" w:rsidP="009A70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1B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Социокультурная цель</w:t>
            </w:r>
            <w:r w:rsidRPr="002A181B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предполагает формирование:</w:t>
            </w:r>
          </w:p>
          <w:p w:rsidR="009A70C9" w:rsidRPr="002A181B" w:rsidRDefault="009A70C9" w:rsidP="009A70C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181B">
              <w:rPr>
                <w:rFonts w:ascii="Times New Roman" w:hAnsi="Times New Roman" w:cs="Times New Roman"/>
                <w:sz w:val="24"/>
                <w:szCs w:val="24"/>
              </w:rPr>
              <w:t>коммуникативной компетентности учащихся – развитие речи школьников во всех её формах: внутренней, внешней (устной и письменной), во всех функциях:  общения, сообщения, воздействия;</w:t>
            </w:r>
          </w:p>
          <w:p w:rsidR="009A70C9" w:rsidRPr="002A181B" w:rsidRDefault="009A70C9" w:rsidP="009A70C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181B">
              <w:rPr>
                <w:rFonts w:ascii="Times New Roman" w:hAnsi="Times New Roman" w:cs="Times New Roman"/>
                <w:sz w:val="24"/>
                <w:szCs w:val="24"/>
              </w:rPr>
              <w:t xml:space="preserve">навыков грамотной, безошибочной речи (устной и письменной) как показателя общей культуры человека. </w:t>
            </w:r>
          </w:p>
          <w:p w:rsidR="006F4EA3" w:rsidRDefault="009A70C9" w:rsidP="004842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8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Когнитивно</w:t>
            </w:r>
            <w:proofErr w:type="spellEnd"/>
            <w:r w:rsidRPr="002A18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-познавательная</w:t>
            </w:r>
            <w:r w:rsidRPr="002A18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A18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</w:t>
            </w:r>
            <w:r w:rsidRPr="002A18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2A181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A181B">
              <w:rPr>
                <w:rFonts w:ascii="Times New Roman" w:hAnsi="Times New Roman" w:cs="Times New Roman"/>
                <w:sz w:val="24"/>
                <w:szCs w:val="24"/>
              </w:rPr>
              <w:t>вязана с формированием у учащихся представлений о языке как составляющей целостной научной картины мира, с начальным познанием основ науки о языке и формированием на этой основе мышления школьников.</w:t>
            </w:r>
          </w:p>
          <w:p w:rsidR="007F6F15" w:rsidRPr="002A181B" w:rsidRDefault="007F6F15" w:rsidP="007F6F15">
            <w:pPr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18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Задачи обучения русскому языку</w:t>
            </w:r>
          </w:p>
          <w:p w:rsidR="007F6F15" w:rsidRPr="002A181B" w:rsidRDefault="007F6F15" w:rsidP="007F6F15">
            <w:pPr>
              <w:numPr>
                <w:ilvl w:val="0"/>
                <w:numId w:val="29"/>
              </w:numPr>
              <w:tabs>
                <w:tab w:val="left" w:pos="553"/>
              </w:tabs>
              <w:ind w:left="20" w:right="20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1B">
              <w:rPr>
                <w:rStyle w:val="61"/>
                <w:rFonts w:eastAsiaTheme="minorHAnsi"/>
                <w:sz w:val="24"/>
                <w:szCs w:val="24"/>
              </w:rPr>
              <w:t>сформировать первоначальные пред</w:t>
            </w:r>
            <w:r w:rsidRPr="002A181B">
              <w:rPr>
                <w:rStyle w:val="61"/>
                <w:rFonts w:eastAsiaTheme="minorHAnsi"/>
                <w:sz w:val="24"/>
                <w:szCs w:val="24"/>
              </w:rPr>
              <w:softHyphen/>
              <w:t>ставления о единстве и многообразии язы</w:t>
            </w:r>
            <w:r w:rsidRPr="002A181B">
              <w:rPr>
                <w:rStyle w:val="61"/>
                <w:rFonts w:eastAsiaTheme="minorHAnsi"/>
                <w:sz w:val="24"/>
                <w:szCs w:val="24"/>
              </w:rPr>
              <w:softHyphen/>
              <w:t>кового и культурного пространства России, о языке как основе национального самосоз</w:t>
            </w:r>
            <w:r w:rsidRPr="002A181B">
              <w:rPr>
                <w:rStyle w:val="61"/>
                <w:rFonts w:eastAsiaTheme="minorHAnsi"/>
                <w:sz w:val="24"/>
                <w:szCs w:val="24"/>
              </w:rPr>
              <w:softHyphen/>
              <w:t>нания;</w:t>
            </w:r>
          </w:p>
          <w:p w:rsidR="007F6F15" w:rsidRPr="002A181B" w:rsidRDefault="007F6F15" w:rsidP="007F6F15">
            <w:pPr>
              <w:numPr>
                <w:ilvl w:val="0"/>
                <w:numId w:val="29"/>
              </w:numPr>
              <w:tabs>
                <w:tab w:val="left" w:pos="529"/>
              </w:tabs>
              <w:ind w:left="20" w:right="20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1B">
              <w:rPr>
                <w:rStyle w:val="61"/>
                <w:rFonts w:eastAsiaTheme="minorHAnsi"/>
                <w:sz w:val="24"/>
                <w:szCs w:val="24"/>
              </w:rPr>
              <w:t>способствовать пониманию обучающи</w:t>
            </w:r>
            <w:r w:rsidRPr="002A181B">
              <w:rPr>
                <w:rStyle w:val="61"/>
                <w:rFonts w:eastAsiaTheme="minorHAnsi"/>
                <w:sz w:val="24"/>
                <w:szCs w:val="24"/>
              </w:rPr>
              <w:softHyphen/>
              <w:t>мися того, что язык представляет собой яв</w:t>
            </w:r>
            <w:r w:rsidRPr="002A181B">
              <w:rPr>
                <w:rStyle w:val="61"/>
                <w:rFonts w:eastAsiaTheme="minorHAnsi"/>
                <w:sz w:val="24"/>
                <w:szCs w:val="24"/>
              </w:rPr>
              <w:softHyphen/>
              <w:t>ление национальной культуры и основное средство человеческого общения, осознанию значения русского языка как государствен</w:t>
            </w:r>
            <w:r w:rsidRPr="002A181B">
              <w:rPr>
                <w:rStyle w:val="61"/>
                <w:rFonts w:eastAsiaTheme="minorHAnsi"/>
                <w:sz w:val="24"/>
                <w:szCs w:val="24"/>
              </w:rPr>
              <w:softHyphen/>
              <w:t>ного языка Российской Федерации, языка межнационального общения;</w:t>
            </w:r>
          </w:p>
          <w:p w:rsidR="007F6F15" w:rsidRPr="002A181B" w:rsidRDefault="007F6F15" w:rsidP="007F6F15">
            <w:pPr>
              <w:numPr>
                <w:ilvl w:val="0"/>
                <w:numId w:val="29"/>
              </w:numPr>
              <w:tabs>
                <w:tab w:val="left" w:pos="543"/>
              </w:tabs>
              <w:ind w:left="20" w:right="20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1B">
              <w:rPr>
                <w:rStyle w:val="61"/>
                <w:rFonts w:eastAsiaTheme="minorHAnsi"/>
                <w:sz w:val="24"/>
                <w:szCs w:val="24"/>
              </w:rPr>
              <w:t>сформировать позитивное отношение к правильной устной и письменной речи как показателям общей культуры и гражда</w:t>
            </w:r>
            <w:r w:rsidRPr="002A181B">
              <w:rPr>
                <w:rStyle w:val="61"/>
                <w:rFonts w:eastAsiaTheme="minorHAnsi"/>
                <w:sz w:val="24"/>
                <w:szCs w:val="24"/>
              </w:rPr>
              <w:softHyphen/>
              <w:t>нской позиции человека;</w:t>
            </w:r>
          </w:p>
          <w:p w:rsidR="007F6F15" w:rsidRPr="002A181B" w:rsidRDefault="007F6F15" w:rsidP="007F6F15">
            <w:pPr>
              <w:numPr>
                <w:ilvl w:val="0"/>
                <w:numId w:val="29"/>
              </w:numPr>
              <w:tabs>
                <w:tab w:val="left" w:pos="505"/>
              </w:tabs>
              <w:ind w:left="20" w:right="20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1B">
              <w:rPr>
                <w:rStyle w:val="61"/>
                <w:rFonts w:eastAsiaTheme="minorHAnsi"/>
                <w:sz w:val="24"/>
                <w:szCs w:val="24"/>
              </w:rPr>
              <w:t>овладеть первоначальными представле</w:t>
            </w:r>
            <w:r w:rsidRPr="002A181B">
              <w:rPr>
                <w:rStyle w:val="61"/>
                <w:rFonts w:eastAsiaTheme="minorHAnsi"/>
                <w:sz w:val="24"/>
                <w:szCs w:val="24"/>
              </w:rPr>
              <w:softHyphen/>
              <w:t>ниями о нормах русского и родного литера</w:t>
            </w:r>
            <w:r w:rsidRPr="002A181B">
              <w:rPr>
                <w:rStyle w:val="61"/>
                <w:rFonts w:eastAsiaTheme="minorHAnsi"/>
                <w:sz w:val="24"/>
                <w:szCs w:val="24"/>
              </w:rPr>
              <w:softHyphen/>
              <w:t xml:space="preserve">турного языка (орфоэпических, </w:t>
            </w:r>
            <w:r w:rsidRPr="002A181B">
              <w:rPr>
                <w:rStyle w:val="61"/>
                <w:rFonts w:eastAsiaTheme="minorHAnsi"/>
                <w:sz w:val="24"/>
                <w:szCs w:val="24"/>
              </w:rPr>
              <w:lastRenderedPageBreak/>
              <w:t>лексичес</w:t>
            </w:r>
            <w:r w:rsidRPr="002A181B">
              <w:rPr>
                <w:rStyle w:val="61"/>
                <w:rFonts w:eastAsiaTheme="minorHAnsi"/>
                <w:sz w:val="24"/>
                <w:szCs w:val="24"/>
              </w:rPr>
              <w:softHyphen/>
              <w:t>ких, грамматических) и правилах речевого этикета;</w:t>
            </w:r>
          </w:p>
          <w:p w:rsidR="007F6F15" w:rsidRPr="002A181B" w:rsidRDefault="007F6F15" w:rsidP="007F6F15">
            <w:pPr>
              <w:numPr>
                <w:ilvl w:val="0"/>
                <w:numId w:val="29"/>
              </w:numPr>
              <w:tabs>
                <w:tab w:val="left" w:pos="543"/>
              </w:tabs>
              <w:ind w:left="20" w:right="20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1B">
              <w:rPr>
                <w:rStyle w:val="61"/>
                <w:rFonts w:eastAsiaTheme="minorHAnsi"/>
                <w:sz w:val="24"/>
                <w:szCs w:val="24"/>
              </w:rPr>
              <w:t>уметь ориентироваться в целях, зада</w:t>
            </w:r>
            <w:r w:rsidRPr="002A181B">
              <w:rPr>
                <w:rStyle w:val="61"/>
                <w:rFonts w:eastAsiaTheme="minorHAnsi"/>
                <w:sz w:val="24"/>
                <w:szCs w:val="24"/>
              </w:rPr>
              <w:softHyphen/>
              <w:t>чах, средствах и условиях общения, выби</w:t>
            </w:r>
            <w:r w:rsidRPr="002A181B">
              <w:rPr>
                <w:rStyle w:val="61"/>
                <w:rFonts w:eastAsiaTheme="minorHAnsi"/>
                <w:sz w:val="24"/>
                <w:szCs w:val="24"/>
              </w:rPr>
              <w:softHyphen/>
              <w:t>рать адекватные языковые средства для ус</w:t>
            </w:r>
            <w:r w:rsidRPr="002A181B">
              <w:rPr>
                <w:rStyle w:val="61"/>
                <w:rFonts w:eastAsiaTheme="minorHAnsi"/>
                <w:sz w:val="24"/>
                <w:szCs w:val="24"/>
              </w:rPr>
              <w:softHyphen/>
              <w:t>пешного решения коммуникативных задач;</w:t>
            </w:r>
          </w:p>
          <w:p w:rsidR="007F6F15" w:rsidRPr="00D618E8" w:rsidRDefault="007F6F15" w:rsidP="007F6F15">
            <w:pPr>
              <w:ind w:left="20" w:right="20" w:firstLine="30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181B">
              <w:rPr>
                <w:rStyle w:val="61"/>
                <w:rFonts w:eastAsiaTheme="minorHAnsi"/>
                <w:sz w:val="24"/>
                <w:szCs w:val="24"/>
              </w:rPr>
              <w:t>- овладеть учебными действиями с язы</w:t>
            </w:r>
            <w:r w:rsidRPr="002A181B">
              <w:rPr>
                <w:rStyle w:val="61"/>
                <w:rFonts w:eastAsiaTheme="minorHAnsi"/>
                <w:sz w:val="24"/>
                <w:szCs w:val="24"/>
              </w:rPr>
              <w:softHyphen/>
              <w:t>ковыми единицами и умением использовать знания для решения познавательных, прак</w:t>
            </w:r>
            <w:r w:rsidRPr="002A181B">
              <w:rPr>
                <w:rStyle w:val="61"/>
                <w:rFonts w:eastAsiaTheme="minorHAnsi"/>
                <w:sz w:val="24"/>
                <w:szCs w:val="24"/>
              </w:rPr>
              <w:softHyphen/>
              <w:t>тических и коммуникативных задач.</w:t>
            </w:r>
          </w:p>
        </w:tc>
      </w:tr>
      <w:tr w:rsidR="006F4EA3" w:rsidRPr="00485121" w:rsidTr="007F24CA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167" w:type="dxa"/>
          </w:tcPr>
          <w:p w:rsidR="006F4EA3" w:rsidRPr="004179A2" w:rsidRDefault="004179A2" w:rsidP="008D2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2AD1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F4EA3" w:rsidRPr="00485121" w:rsidTr="007F24CA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67" w:type="dxa"/>
          </w:tcPr>
          <w:p w:rsidR="006F4EA3" w:rsidRPr="004179A2" w:rsidRDefault="00485121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485121" w:rsidRPr="004179A2" w:rsidRDefault="004179A2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5121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класс- </w:t>
            </w: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52D40" w:rsidRPr="004179A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5121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85121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5121" w:rsidRPr="004179A2" w:rsidRDefault="004179A2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5121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класс- 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5F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552D40" w:rsidRPr="004179A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5 часов</w:t>
            </w:r>
            <w:r w:rsidR="00485121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5121" w:rsidRPr="004179A2" w:rsidRDefault="004179A2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5121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="00545E90"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75F9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4179A2">
              <w:rPr>
                <w:rFonts w:ascii="Times New Roman" w:hAnsi="Times New Roman" w:cs="Times New Roman"/>
                <w:sz w:val="24"/>
                <w:szCs w:val="24"/>
              </w:rPr>
              <w:t xml:space="preserve"> часов (5 часов в неделю)</w:t>
            </w:r>
          </w:p>
          <w:p w:rsidR="004179A2" w:rsidRPr="00485121" w:rsidRDefault="00D75F9F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 – 150 </w:t>
            </w:r>
            <w:r w:rsidR="004179A2" w:rsidRPr="004179A2">
              <w:rPr>
                <w:rFonts w:ascii="Times New Roman" w:hAnsi="Times New Roman" w:cs="Times New Roman"/>
                <w:sz w:val="24"/>
                <w:szCs w:val="24"/>
              </w:rPr>
              <w:t>часов (5 часов в неделю)</w:t>
            </w:r>
          </w:p>
        </w:tc>
      </w:tr>
      <w:tr w:rsidR="006F4EA3" w:rsidRPr="00485121" w:rsidTr="007F24CA">
        <w:tc>
          <w:tcPr>
            <w:tcW w:w="2404" w:type="dxa"/>
          </w:tcPr>
          <w:p w:rsidR="006F4EA3" w:rsidRPr="00485121" w:rsidRDefault="006F4EA3" w:rsidP="00485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</w:t>
            </w:r>
            <w:r w:rsidR="00174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(требования к выпускнику</w:t>
            </w:r>
            <w:r w:rsidR="00174F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7" w:type="dxa"/>
          </w:tcPr>
          <w:p w:rsidR="00552D40" w:rsidRPr="000453BE" w:rsidRDefault="00552D40" w:rsidP="00552D40">
            <w:pPr>
              <w:pStyle w:val="6"/>
              <w:jc w:val="center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0453B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В результате изучения </w:t>
            </w:r>
            <w:r w:rsidR="004179A2" w:rsidRPr="000453B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русского языка</w:t>
            </w:r>
            <w:r w:rsidRPr="000453B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выпускник </w:t>
            </w:r>
            <w:r w:rsidR="000453BE" w:rsidRPr="000453BE">
              <w:rPr>
                <w:rStyle w:val="0pt"/>
                <w:rFonts w:eastAsiaTheme="majorEastAsia"/>
                <w:b/>
                <w:i/>
                <w:sz w:val="24"/>
                <w:szCs w:val="24"/>
              </w:rPr>
              <w:t>научится:</w:t>
            </w:r>
            <w:r w:rsidRPr="000453BE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0453BE" w:rsidRPr="00F57B43" w:rsidRDefault="00552D40" w:rsidP="000453BE">
            <w:pPr>
              <w:pStyle w:val="4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552D40">
              <w:rPr>
                <w:sz w:val="24"/>
                <w:szCs w:val="24"/>
              </w:rPr>
              <w:br w:type="page"/>
            </w:r>
            <w:r w:rsidRPr="00485121">
              <w:rPr>
                <w:sz w:val="24"/>
                <w:szCs w:val="24"/>
              </w:rPr>
              <w:t xml:space="preserve"> </w:t>
            </w:r>
            <w:r w:rsidR="000453BE" w:rsidRPr="00F57B43">
              <w:rPr>
                <w:rStyle w:val="FranklinGothicDemi10pt0pt"/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0453BE" w:rsidRDefault="000453BE" w:rsidP="000453BE">
            <w:pPr>
              <w:pStyle w:val="4"/>
              <w:shd w:val="clear" w:color="auto" w:fill="auto"/>
              <w:spacing w:line="274" w:lineRule="exact"/>
              <w:jc w:val="center"/>
              <w:rPr>
                <w:rStyle w:val="TrebuchetMS0pt"/>
                <w:rFonts w:ascii="Times New Roman" w:hAnsi="Times New Roman" w:cs="Times New Roman"/>
                <w:sz w:val="24"/>
                <w:szCs w:val="24"/>
              </w:rPr>
            </w:pPr>
            <w:r w:rsidRPr="000453BE">
              <w:rPr>
                <w:rStyle w:val="TrebuchetMS0pt"/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0453BE" w:rsidRPr="00D75F9F" w:rsidRDefault="000453BE" w:rsidP="00D75F9F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D75F9F">
              <w:rPr>
                <w:rStyle w:val="10"/>
                <w:spacing w:val="0"/>
                <w:sz w:val="24"/>
                <w:szCs w:val="24"/>
              </w:rPr>
              <w:t>выражать собственное мнение, аргументиро</w:t>
            </w:r>
            <w:r w:rsidRPr="00D75F9F">
              <w:rPr>
                <w:rStyle w:val="10"/>
                <w:spacing w:val="0"/>
                <w:sz w:val="24"/>
                <w:szCs w:val="24"/>
              </w:rPr>
              <w:softHyphen/>
              <w:t>вать его с учетом ситуации общения;</w:t>
            </w:r>
          </w:p>
          <w:p w:rsidR="000453BE" w:rsidRPr="00D75F9F" w:rsidRDefault="000453BE" w:rsidP="00D75F9F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163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D75F9F">
              <w:rPr>
                <w:rStyle w:val="10"/>
                <w:spacing w:val="0"/>
                <w:sz w:val="24"/>
                <w:szCs w:val="24"/>
              </w:rPr>
              <w:t>самостоятельно озаглавливать текст;</w:t>
            </w:r>
          </w:p>
          <w:p w:rsidR="000453BE" w:rsidRPr="00D75F9F" w:rsidRDefault="000453BE" w:rsidP="00D75F9F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163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D75F9F">
              <w:rPr>
                <w:rStyle w:val="10"/>
                <w:spacing w:val="0"/>
                <w:sz w:val="24"/>
                <w:szCs w:val="24"/>
              </w:rPr>
              <w:t>составлять план текста;</w:t>
            </w:r>
          </w:p>
          <w:p w:rsidR="000453BE" w:rsidRPr="00D75F9F" w:rsidRDefault="000453BE" w:rsidP="00D75F9F">
            <w:pPr>
              <w:pStyle w:val="4"/>
              <w:numPr>
                <w:ilvl w:val="0"/>
                <w:numId w:val="12"/>
              </w:numPr>
              <w:shd w:val="clear" w:color="auto" w:fill="auto"/>
              <w:tabs>
                <w:tab w:val="left" w:pos="197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D75F9F">
              <w:rPr>
                <w:rStyle w:val="10"/>
                <w:spacing w:val="0"/>
                <w:sz w:val="24"/>
                <w:szCs w:val="24"/>
              </w:rPr>
              <w:t>сочинять письма, поздравительные открытки, записки и другие небольшие тексты для конкрет</w:t>
            </w:r>
            <w:r w:rsidRPr="00D75F9F">
              <w:rPr>
                <w:rStyle w:val="10"/>
                <w:spacing w:val="0"/>
                <w:sz w:val="24"/>
                <w:szCs w:val="24"/>
              </w:rPr>
              <w:softHyphen/>
              <w:t>ных ситуаций общения;</w:t>
            </w:r>
          </w:p>
          <w:p w:rsidR="006F4EA3" w:rsidRPr="00D75F9F" w:rsidRDefault="000453BE" w:rsidP="00D75F9F">
            <w:pPr>
              <w:pStyle w:val="2"/>
              <w:spacing w:before="0" w:after="0"/>
              <w:outlineLvl w:val="1"/>
              <w:rPr>
                <w:rStyle w:val="10"/>
                <w:b w:val="0"/>
                <w:i w:val="0"/>
                <w:spacing w:val="0"/>
                <w:sz w:val="24"/>
                <w:szCs w:val="24"/>
              </w:rPr>
            </w:pPr>
            <w:r w:rsidRPr="00D75F9F">
              <w:rPr>
                <w:rStyle w:val="10"/>
                <w:b w:val="0"/>
                <w:i w:val="0"/>
                <w:spacing w:val="0"/>
                <w:sz w:val="24"/>
                <w:szCs w:val="24"/>
              </w:rPr>
              <w:t>корректировать тексты, в которых допущены нарушения культуры речи</w:t>
            </w:r>
          </w:p>
          <w:p w:rsidR="000453BE" w:rsidRDefault="000453BE" w:rsidP="000453BE">
            <w:pPr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b/>
                <w:sz w:val="24"/>
                <w:szCs w:val="24"/>
              </w:rPr>
              <w:t>получит возможность научиться:</w:t>
            </w:r>
          </w:p>
          <w:p w:rsidR="000453BE" w:rsidRPr="00F57B43" w:rsidRDefault="000453BE" w:rsidP="000453BE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250"/>
              </w:tabs>
              <w:spacing w:line="182" w:lineRule="exact"/>
              <w:rPr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sz w:val="24"/>
                <w:szCs w:val="24"/>
              </w:rPr>
              <w:t>создавать тексты по предложенному заго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softHyphen/>
              <w:t>ловку;</w:t>
            </w:r>
          </w:p>
          <w:p w:rsidR="000453BE" w:rsidRPr="00F57B43" w:rsidRDefault="000453BE" w:rsidP="000453BE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154"/>
              </w:tabs>
              <w:spacing w:line="187" w:lineRule="exact"/>
              <w:rPr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sz w:val="24"/>
                <w:szCs w:val="24"/>
              </w:rPr>
              <w:t>подробно или выборочно пересказывать текст;</w:t>
            </w:r>
          </w:p>
          <w:p w:rsidR="000453BE" w:rsidRPr="00F57B43" w:rsidRDefault="000453BE" w:rsidP="000453BE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158"/>
              </w:tabs>
              <w:spacing w:line="187" w:lineRule="exact"/>
              <w:rPr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sz w:val="24"/>
                <w:szCs w:val="24"/>
              </w:rPr>
              <w:t>пересказывать текст от другого лица;</w:t>
            </w:r>
          </w:p>
          <w:p w:rsidR="000453BE" w:rsidRPr="00F57B43" w:rsidRDefault="000453BE" w:rsidP="000453BE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202"/>
              </w:tabs>
              <w:spacing w:line="187" w:lineRule="exact"/>
              <w:rPr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sz w:val="24"/>
                <w:szCs w:val="24"/>
              </w:rPr>
              <w:t>составлять устный рассказ на определенную тему с использованием разных типов речи: опи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softHyphen/>
              <w:t>сание, повествование, рассуждение, смешанный тип;</w:t>
            </w:r>
          </w:p>
          <w:p w:rsidR="000453BE" w:rsidRPr="00F57B43" w:rsidRDefault="000453BE" w:rsidP="000453BE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206"/>
              </w:tabs>
              <w:spacing w:line="187" w:lineRule="exact"/>
              <w:rPr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sz w:val="24"/>
                <w:szCs w:val="24"/>
              </w:rPr>
              <w:t>различать стилистические варианты языка при сравнении стилистически контрастных текстов (художественного и научного или дело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softHyphen/>
              <w:t>вого; разговорного и научного или делового);</w:t>
            </w:r>
          </w:p>
          <w:p w:rsidR="000453BE" w:rsidRPr="00F57B43" w:rsidRDefault="000453BE" w:rsidP="000453BE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254"/>
              </w:tabs>
              <w:spacing w:line="187" w:lineRule="exact"/>
              <w:rPr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sz w:val="24"/>
                <w:szCs w:val="24"/>
              </w:rPr>
              <w:t>выделять в тексте главное, высказывать собственное мнение по поводу прочитанного, услышанного, увиденного, соблюдая правила построения связного монологического высказы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softHyphen/>
              <w:t>вания;</w:t>
            </w:r>
          </w:p>
          <w:p w:rsidR="000453BE" w:rsidRPr="00F57B43" w:rsidRDefault="000453BE" w:rsidP="000453BE">
            <w:pPr>
              <w:pStyle w:val="4"/>
              <w:numPr>
                <w:ilvl w:val="0"/>
                <w:numId w:val="13"/>
              </w:numPr>
              <w:shd w:val="clear" w:color="auto" w:fill="auto"/>
              <w:tabs>
                <w:tab w:val="left" w:pos="240"/>
              </w:tabs>
              <w:spacing w:line="182" w:lineRule="exact"/>
              <w:rPr>
                <w:rStyle w:val="0pt"/>
                <w:rFonts w:eastAsiaTheme="majorEastAsia"/>
                <w:i w:val="0"/>
                <w:iCs w:val="0"/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sz w:val="24"/>
                <w:szCs w:val="24"/>
              </w:rPr>
              <w:t>анализировать и корректировать тексты с нарушенным порядком предложений, находить в тексте смысловые пропуски;</w:t>
            </w:r>
          </w:p>
          <w:p w:rsidR="000453BE" w:rsidRPr="00F57B43" w:rsidRDefault="000453BE" w:rsidP="000453BE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288"/>
              </w:tabs>
              <w:spacing w:line="187" w:lineRule="exact"/>
              <w:rPr>
                <w:sz w:val="24"/>
                <w:szCs w:val="24"/>
              </w:rPr>
            </w:pPr>
            <w:proofErr w:type="gramStart"/>
            <w:r w:rsidRPr="00F57B43">
              <w:rPr>
                <w:rStyle w:val="0pt"/>
                <w:rFonts w:eastAsiaTheme="majorEastAsia"/>
                <w:sz w:val="24"/>
                <w:szCs w:val="24"/>
              </w:rPr>
              <w:t>анализировать последовательность своих действий при работе над изложениями и сочине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softHyphen/>
              <w:t>ниями и соотносить их с разработанным алго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softHyphen/>
              <w:t>ритмом; оценивать правильность выполнения учебной задачи: соотносить собственный текст с исходным (для изложений) и с назначением, за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softHyphen/>
              <w:t>дачами, условиями общения (для самостоятель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softHyphen/>
              <w:t>но составляемых текстов);</w:t>
            </w:r>
            <w:proofErr w:type="gramEnd"/>
          </w:p>
          <w:p w:rsidR="000453BE" w:rsidRPr="00F57B43" w:rsidRDefault="000453BE" w:rsidP="000453BE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245"/>
              </w:tabs>
              <w:spacing w:line="187" w:lineRule="exact"/>
              <w:rPr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sz w:val="24"/>
                <w:szCs w:val="24"/>
              </w:rPr>
              <w:t>соблюдать нормы речевого взаимодействия при интерактивном общении (</w:t>
            </w:r>
            <w:proofErr w:type="spellStart"/>
            <w:r w:rsidRPr="00F57B43">
              <w:rPr>
                <w:rStyle w:val="0pt"/>
                <w:rFonts w:eastAsiaTheme="majorEastAsia"/>
                <w:sz w:val="24"/>
                <w:szCs w:val="24"/>
                <w:lang w:val="en-US"/>
              </w:rPr>
              <w:t>sms</w:t>
            </w:r>
            <w:proofErr w:type="spellEnd"/>
            <w:r w:rsidRPr="00F57B43">
              <w:rPr>
                <w:rStyle w:val="0pt"/>
                <w:rFonts w:eastAsiaTheme="majorEastAsia"/>
                <w:sz w:val="24"/>
                <w:szCs w:val="24"/>
              </w:rPr>
              <w:t xml:space="preserve">-сообщения, электронная почта, Интернет и другие </w:t>
            </w:r>
            <w:proofErr w:type="gramStart"/>
            <w:r w:rsidRPr="00F57B43">
              <w:rPr>
                <w:rStyle w:val="0pt"/>
                <w:rFonts w:eastAsiaTheme="majorEastAsia"/>
                <w:sz w:val="24"/>
                <w:szCs w:val="24"/>
              </w:rPr>
              <w:t>виды</w:t>
            </w:r>
            <w:proofErr w:type="gramEnd"/>
            <w:r w:rsidRPr="00F57B43">
              <w:rPr>
                <w:rStyle w:val="0pt"/>
                <w:rFonts w:eastAsiaTheme="majorEastAsia"/>
                <w:sz w:val="24"/>
                <w:szCs w:val="24"/>
              </w:rPr>
              <w:t xml:space="preserve"> и способы связи);</w:t>
            </w:r>
          </w:p>
          <w:p w:rsidR="000453BE" w:rsidRDefault="000453BE" w:rsidP="000453BE">
            <w:pPr>
              <w:rPr>
                <w:rStyle w:val="0pt"/>
                <w:rFonts w:eastAsiaTheme="majorEastAsia"/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sz w:val="24"/>
                <w:szCs w:val="24"/>
              </w:rPr>
              <w:t>оформлять результаты исследовательской работы</w:t>
            </w:r>
          </w:p>
          <w:p w:rsidR="000453BE" w:rsidRPr="000453BE" w:rsidRDefault="000453BE" w:rsidP="000453BE">
            <w:pPr>
              <w:pStyle w:val="4"/>
              <w:shd w:val="clear" w:color="auto" w:fill="auto"/>
              <w:spacing w:line="269" w:lineRule="exact"/>
              <w:jc w:val="center"/>
              <w:rPr>
                <w:b/>
                <w:sz w:val="24"/>
                <w:szCs w:val="24"/>
              </w:rPr>
            </w:pPr>
            <w:r w:rsidRPr="000453BE">
              <w:rPr>
                <w:rStyle w:val="10"/>
                <w:b/>
                <w:sz w:val="24"/>
                <w:szCs w:val="24"/>
              </w:rPr>
              <w:t>Система языка</w:t>
            </w:r>
          </w:p>
          <w:p w:rsidR="000453BE" w:rsidRPr="000453BE" w:rsidRDefault="000453BE" w:rsidP="000453BE">
            <w:pPr>
              <w:pStyle w:val="4"/>
              <w:shd w:val="clear" w:color="auto" w:fill="auto"/>
              <w:spacing w:line="269" w:lineRule="exact"/>
              <w:jc w:val="center"/>
              <w:rPr>
                <w:b/>
                <w:sz w:val="24"/>
                <w:szCs w:val="24"/>
              </w:rPr>
            </w:pPr>
            <w:r w:rsidRPr="000453BE"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  <w:t>Фонетика, орфоэпия, графика</w:t>
            </w:r>
          </w:p>
          <w:p w:rsidR="000453BE" w:rsidRDefault="000453BE" w:rsidP="000453BE">
            <w:pPr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</w:pPr>
            <w:r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  <w:t>Выпускник</w:t>
            </w:r>
            <w:r w:rsidRPr="000453BE"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  <w:t xml:space="preserve"> научится:</w:t>
            </w:r>
          </w:p>
          <w:p w:rsidR="000453BE" w:rsidRPr="00D75F9F" w:rsidRDefault="000453BE" w:rsidP="007B5829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158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D75F9F">
              <w:rPr>
                <w:rStyle w:val="10"/>
                <w:spacing w:val="0"/>
                <w:sz w:val="24"/>
                <w:szCs w:val="24"/>
              </w:rPr>
              <w:t>различать звуки и буквы;</w:t>
            </w:r>
          </w:p>
          <w:p w:rsidR="000453BE" w:rsidRPr="00D75F9F" w:rsidRDefault="000453BE" w:rsidP="007B5829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158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D75F9F">
              <w:rPr>
                <w:rStyle w:val="10"/>
                <w:spacing w:val="0"/>
                <w:sz w:val="24"/>
                <w:szCs w:val="24"/>
              </w:rPr>
              <w:t xml:space="preserve">характеризовать звуки русского языка: гласные </w:t>
            </w:r>
            <w:proofErr w:type="gramStart"/>
            <w:r w:rsidRPr="00D75F9F">
              <w:rPr>
                <w:rStyle w:val="10"/>
                <w:spacing w:val="0"/>
                <w:sz w:val="24"/>
                <w:szCs w:val="24"/>
              </w:rPr>
              <w:t>ударные-безударные</w:t>
            </w:r>
            <w:proofErr w:type="gramEnd"/>
            <w:r w:rsidRPr="00D75F9F">
              <w:rPr>
                <w:rStyle w:val="10"/>
                <w:spacing w:val="0"/>
                <w:sz w:val="24"/>
                <w:szCs w:val="24"/>
              </w:rPr>
              <w:t>; согласные твердые-мяг</w:t>
            </w:r>
            <w:r w:rsidRPr="00D75F9F">
              <w:rPr>
                <w:rStyle w:val="10"/>
                <w:spacing w:val="0"/>
                <w:sz w:val="24"/>
                <w:szCs w:val="24"/>
              </w:rPr>
              <w:softHyphen/>
              <w:t>кие, парные-непарные твердые и мягкие; соглас</w:t>
            </w:r>
            <w:r w:rsidRPr="00D75F9F">
              <w:rPr>
                <w:rStyle w:val="10"/>
                <w:spacing w:val="0"/>
                <w:sz w:val="24"/>
                <w:szCs w:val="24"/>
              </w:rPr>
              <w:softHyphen/>
              <w:t>ные звонкие-глухие, парные-непарные звонкие и глухие;</w:t>
            </w:r>
          </w:p>
          <w:p w:rsidR="000453BE" w:rsidRPr="00D75F9F" w:rsidRDefault="000453BE" w:rsidP="007B5829">
            <w:pPr>
              <w:rPr>
                <w:rStyle w:val="10"/>
                <w:rFonts w:eastAsiaTheme="minorHAnsi"/>
                <w:spacing w:val="0"/>
                <w:sz w:val="24"/>
                <w:szCs w:val="24"/>
              </w:rPr>
            </w:pPr>
            <w:r w:rsidRPr="00D75F9F">
              <w:rPr>
                <w:rStyle w:val="10"/>
                <w:rFonts w:eastAsiaTheme="minorHAnsi"/>
                <w:spacing w:val="0"/>
                <w:sz w:val="24"/>
                <w:szCs w:val="24"/>
              </w:rPr>
              <w:t>знать последовательность букв в русском алфа</w:t>
            </w:r>
            <w:r w:rsidRPr="00D75F9F">
              <w:rPr>
                <w:rStyle w:val="10"/>
                <w:rFonts w:eastAsiaTheme="minorHAnsi"/>
                <w:spacing w:val="0"/>
                <w:sz w:val="24"/>
                <w:szCs w:val="24"/>
              </w:rPr>
              <w:softHyphen/>
              <w:t xml:space="preserve">вите, пользоваться </w:t>
            </w:r>
            <w:r w:rsidRPr="00D75F9F">
              <w:rPr>
                <w:rStyle w:val="10"/>
                <w:rFonts w:eastAsiaTheme="minorHAnsi"/>
                <w:spacing w:val="0"/>
                <w:sz w:val="24"/>
                <w:szCs w:val="24"/>
              </w:rPr>
              <w:lastRenderedPageBreak/>
              <w:t>алфавитом для упорядочива</w:t>
            </w:r>
            <w:r w:rsidRPr="00D75F9F">
              <w:rPr>
                <w:rStyle w:val="10"/>
                <w:rFonts w:eastAsiaTheme="minorHAnsi"/>
                <w:spacing w:val="0"/>
                <w:sz w:val="24"/>
                <w:szCs w:val="24"/>
              </w:rPr>
              <w:softHyphen/>
              <w:t>ния слов и поиска нужной информации</w:t>
            </w:r>
          </w:p>
          <w:p w:rsidR="000453BE" w:rsidRDefault="000453BE" w:rsidP="000453BE">
            <w:pPr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b/>
                <w:sz w:val="24"/>
                <w:szCs w:val="24"/>
              </w:rPr>
              <w:t>получит возможность научиться:</w:t>
            </w:r>
          </w:p>
          <w:p w:rsidR="000453BE" w:rsidRPr="00F57B43" w:rsidRDefault="000453BE" w:rsidP="000453BE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216"/>
              </w:tabs>
              <w:spacing w:line="192" w:lineRule="exact"/>
              <w:rPr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sz w:val="24"/>
                <w:szCs w:val="24"/>
              </w:rPr>
              <w:t>проводить фонетико-графический (звукобук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softHyphen/>
              <w:t>венный) разбор слова самостоятельно по предло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softHyphen/>
              <w:t>женному в учебнике алгоритму, оценивать пра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softHyphen/>
              <w:t>вильность проведения фонетико-графического (звукобуквенного) разбора слов;</w:t>
            </w:r>
          </w:p>
          <w:p w:rsidR="000453BE" w:rsidRPr="00F57B43" w:rsidRDefault="000453BE" w:rsidP="000453BE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245"/>
              </w:tabs>
              <w:spacing w:line="192" w:lineRule="exact"/>
              <w:rPr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sz w:val="24"/>
                <w:szCs w:val="24"/>
              </w:rPr>
              <w:t>соблюдать нормы русского литературного языка в собственной речи и оценивать соблюде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softHyphen/>
              <w:t>ние этих норм в речи собеседников (в объеме сло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softHyphen/>
              <w:t>варей произношения, представленных в учебни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softHyphen/>
              <w:t>ках с 1 по 4 класс);</w:t>
            </w:r>
          </w:p>
          <w:p w:rsidR="000453BE" w:rsidRPr="00F57B43" w:rsidRDefault="000453BE" w:rsidP="000453BE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192"/>
              </w:tabs>
              <w:spacing w:line="192" w:lineRule="exact"/>
              <w:rPr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sz w:val="24"/>
                <w:szCs w:val="24"/>
              </w:rPr>
              <w:t>находить при сомнении в правильности поста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softHyphen/>
              <w:t>новки ударения или произношения слова ответ самостоятельно (по словарю учебника) либо об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softHyphen/>
              <w:t>ращаться за помощью (к учителю, родителям и др.);</w:t>
            </w:r>
          </w:p>
          <w:p w:rsidR="000453BE" w:rsidRDefault="000453BE" w:rsidP="000453BE">
            <w:pPr>
              <w:rPr>
                <w:rStyle w:val="0pt"/>
                <w:rFonts w:eastAsiaTheme="majorEastAsia"/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sz w:val="24"/>
                <w:szCs w:val="24"/>
              </w:rPr>
              <w:t>совершенствовать навык клавиатурного письма</w:t>
            </w:r>
          </w:p>
          <w:p w:rsidR="000453BE" w:rsidRPr="000453BE" w:rsidRDefault="000453BE" w:rsidP="000453BE">
            <w:pPr>
              <w:pStyle w:val="4"/>
              <w:shd w:val="clear" w:color="auto" w:fill="auto"/>
              <w:spacing w:after="60" w:line="180" w:lineRule="exact"/>
              <w:jc w:val="center"/>
              <w:rPr>
                <w:b/>
                <w:i/>
                <w:sz w:val="24"/>
                <w:szCs w:val="24"/>
              </w:rPr>
            </w:pPr>
            <w:r w:rsidRPr="000453BE"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  <w:t>Лексика</w:t>
            </w:r>
          </w:p>
          <w:p w:rsidR="000453BE" w:rsidRDefault="000453BE" w:rsidP="000453BE">
            <w:pPr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</w:pPr>
            <w:r w:rsidRPr="000453BE"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  <w:t>Выпускник научится:</w:t>
            </w:r>
          </w:p>
          <w:p w:rsidR="000453BE" w:rsidRPr="00D75F9F" w:rsidRDefault="000453BE" w:rsidP="000453BE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163"/>
              </w:tabs>
              <w:spacing w:line="182" w:lineRule="exact"/>
              <w:rPr>
                <w:spacing w:val="0"/>
                <w:sz w:val="24"/>
                <w:szCs w:val="24"/>
              </w:rPr>
            </w:pPr>
            <w:r w:rsidRPr="00D75F9F">
              <w:rPr>
                <w:rStyle w:val="10"/>
                <w:spacing w:val="0"/>
                <w:sz w:val="24"/>
                <w:szCs w:val="24"/>
              </w:rPr>
              <w:t>выявлять слова, значение которых требует уточ</w:t>
            </w:r>
            <w:r w:rsidRPr="00D75F9F">
              <w:rPr>
                <w:rStyle w:val="10"/>
                <w:spacing w:val="0"/>
                <w:sz w:val="24"/>
                <w:szCs w:val="24"/>
              </w:rPr>
              <w:softHyphen/>
              <w:t>нения;</w:t>
            </w:r>
          </w:p>
          <w:p w:rsidR="000453BE" w:rsidRPr="00D75F9F" w:rsidRDefault="000453BE" w:rsidP="000453BE">
            <w:pPr>
              <w:rPr>
                <w:rStyle w:val="10"/>
                <w:rFonts w:eastAsiaTheme="minorHAnsi"/>
                <w:spacing w:val="0"/>
                <w:sz w:val="24"/>
                <w:szCs w:val="24"/>
              </w:rPr>
            </w:pPr>
            <w:r w:rsidRPr="00D75F9F">
              <w:rPr>
                <w:rStyle w:val="10"/>
                <w:rFonts w:eastAsiaTheme="minorHAnsi"/>
                <w:spacing w:val="0"/>
                <w:sz w:val="24"/>
                <w:szCs w:val="24"/>
              </w:rPr>
              <w:t>определять значение слова по тексту или уточ</w:t>
            </w:r>
            <w:r w:rsidRPr="00D75F9F">
              <w:rPr>
                <w:rStyle w:val="10"/>
                <w:rFonts w:eastAsiaTheme="minorHAnsi"/>
                <w:spacing w:val="0"/>
                <w:sz w:val="24"/>
                <w:szCs w:val="24"/>
              </w:rPr>
              <w:softHyphen/>
              <w:t>нять с помощью толкового словаря.</w:t>
            </w:r>
          </w:p>
          <w:p w:rsidR="000453BE" w:rsidRDefault="000453BE" w:rsidP="000453BE">
            <w:pPr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b/>
                <w:sz w:val="24"/>
                <w:szCs w:val="24"/>
              </w:rPr>
              <w:t>получит возможность научиться:</w:t>
            </w:r>
          </w:p>
          <w:p w:rsidR="000453BE" w:rsidRPr="00F57B43" w:rsidRDefault="000453BE" w:rsidP="000453BE">
            <w:pPr>
              <w:pStyle w:val="4"/>
              <w:numPr>
                <w:ilvl w:val="0"/>
                <w:numId w:val="18"/>
              </w:numPr>
              <w:shd w:val="clear" w:color="auto" w:fill="auto"/>
              <w:tabs>
                <w:tab w:val="left" w:pos="168"/>
              </w:tabs>
              <w:spacing w:line="187" w:lineRule="exact"/>
              <w:rPr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sz w:val="24"/>
                <w:szCs w:val="24"/>
              </w:rPr>
              <w:t>подбирать синонимы для устранения повторов в тексте;</w:t>
            </w:r>
          </w:p>
          <w:p w:rsidR="000453BE" w:rsidRPr="00F57B43" w:rsidRDefault="000453BE" w:rsidP="000453BE">
            <w:pPr>
              <w:pStyle w:val="4"/>
              <w:numPr>
                <w:ilvl w:val="0"/>
                <w:numId w:val="18"/>
              </w:numPr>
              <w:shd w:val="clear" w:color="auto" w:fill="auto"/>
              <w:tabs>
                <w:tab w:val="left" w:pos="173"/>
              </w:tabs>
              <w:spacing w:line="187" w:lineRule="exact"/>
              <w:rPr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sz w:val="24"/>
                <w:szCs w:val="24"/>
              </w:rPr>
              <w:t>подбирать антонимы для точной характерис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softHyphen/>
              <w:t>тики предметов при их сравнении;</w:t>
            </w:r>
          </w:p>
          <w:p w:rsidR="000453BE" w:rsidRPr="00F57B43" w:rsidRDefault="000453BE" w:rsidP="000453BE">
            <w:pPr>
              <w:pStyle w:val="4"/>
              <w:numPr>
                <w:ilvl w:val="0"/>
                <w:numId w:val="18"/>
              </w:numPr>
              <w:shd w:val="clear" w:color="auto" w:fill="auto"/>
              <w:tabs>
                <w:tab w:val="left" w:pos="178"/>
              </w:tabs>
              <w:spacing w:line="187" w:lineRule="exact"/>
              <w:rPr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sz w:val="24"/>
                <w:szCs w:val="24"/>
              </w:rPr>
              <w:t>различать употребление в тексте слов в пря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softHyphen/>
              <w:t>мом и переносном значении (простые случаи);</w:t>
            </w:r>
          </w:p>
          <w:p w:rsidR="000453BE" w:rsidRPr="000453BE" w:rsidRDefault="000453BE" w:rsidP="000453BE">
            <w:pPr>
              <w:pStyle w:val="4"/>
              <w:numPr>
                <w:ilvl w:val="0"/>
                <w:numId w:val="18"/>
              </w:numPr>
              <w:shd w:val="clear" w:color="auto" w:fill="auto"/>
              <w:tabs>
                <w:tab w:val="left" w:pos="240"/>
              </w:tabs>
              <w:spacing w:line="187" w:lineRule="exact"/>
              <w:rPr>
                <w:rStyle w:val="0pt"/>
                <w:i w:val="0"/>
                <w:iCs w:val="0"/>
                <w:color w:val="auto"/>
                <w:spacing w:val="7"/>
                <w:sz w:val="24"/>
                <w:szCs w:val="24"/>
                <w:shd w:val="clear" w:color="auto" w:fill="auto"/>
              </w:rPr>
            </w:pPr>
            <w:r w:rsidRPr="00F57B43">
              <w:rPr>
                <w:rStyle w:val="0pt"/>
                <w:rFonts w:eastAsiaTheme="majorEastAsia"/>
                <w:sz w:val="24"/>
                <w:szCs w:val="24"/>
              </w:rPr>
              <w:t>оценивать уместность использования слов в тексте;</w:t>
            </w:r>
          </w:p>
          <w:p w:rsidR="000453BE" w:rsidRDefault="000453BE" w:rsidP="000453BE">
            <w:pPr>
              <w:rPr>
                <w:rStyle w:val="0pt"/>
                <w:rFonts w:eastAsiaTheme="majorEastAsia"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 xml:space="preserve">- 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t xml:space="preserve">выбирать слова из ряда </w:t>
            </w:r>
            <w:proofErr w:type="gramStart"/>
            <w:r w:rsidRPr="00F57B43">
              <w:rPr>
                <w:rStyle w:val="0pt"/>
                <w:rFonts w:eastAsiaTheme="majorEastAsia"/>
                <w:sz w:val="24"/>
                <w:szCs w:val="24"/>
              </w:rPr>
              <w:t>предложенных</w:t>
            </w:r>
            <w:proofErr w:type="gramEnd"/>
            <w:r w:rsidRPr="00F57B43">
              <w:rPr>
                <w:rStyle w:val="0pt"/>
                <w:rFonts w:eastAsiaTheme="majorEastAsia"/>
                <w:sz w:val="24"/>
                <w:szCs w:val="24"/>
              </w:rPr>
              <w:t xml:space="preserve"> для успешного решения коммуникативной задачи.</w:t>
            </w:r>
          </w:p>
          <w:p w:rsidR="000453BE" w:rsidRDefault="000453BE" w:rsidP="000453BE">
            <w:pPr>
              <w:pStyle w:val="4"/>
              <w:shd w:val="clear" w:color="auto" w:fill="auto"/>
              <w:spacing w:after="60" w:line="180" w:lineRule="exact"/>
              <w:jc w:val="center"/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</w:pPr>
            <w:r w:rsidRPr="000453BE"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  <w:t>Состав слова (</w:t>
            </w:r>
            <w:proofErr w:type="spellStart"/>
            <w:r w:rsidRPr="000453BE"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  <w:t>морфемика</w:t>
            </w:r>
            <w:proofErr w:type="spellEnd"/>
            <w:r w:rsidRPr="000453BE"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  <w:t>)</w:t>
            </w:r>
          </w:p>
          <w:p w:rsidR="000453BE" w:rsidRDefault="000453BE" w:rsidP="000453BE">
            <w:pPr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</w:pPr>
            <w:r w:rsidRPr="000453BE"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  <w:t>Выпускник научится:</w:t>
            </w:r>
          </w:p>
          <w:p w:rsidR="000453BE" w:rsidRPr="00D75F9F" w:rsidRDefault="000453BE" w:rsidP="000453BE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158"/>
              </w:tabs>
              <w:spacing w:line="187" w:lineRule="exact"/>
              <w:rPr>
                <w:spacing w:val="0"/>
                <w:sz w:val="24"/>
                <w:szCs w:val="24"/>
              </w:rPr>
            </w:pPr>
            <w:r w:rsidRPr="00D75F9F">
              <w:rPr>
                <w:rStyle w:val="10"/>
                <w:spacing w:val="0"/>
                <w:sz w:val="24"/>
                <w:szCs w:val="24"/>
              </w:rPr>
              <w:t>различать изменяемые и неизменяемые слова;</w:t>
            </w:r>
          </w:p>
          <w:p w:rsidR="000453BE" w:rsidRPr="00D75F9F" w:rsidRDefault="000453BE" w:rsidP="000453BE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187"/>
              </w:tabs>
              <w:spacing w:line="187" w:lineRule="exact"/>
              <w:rPr>
                <w:spacing w:val="0"/>
                <w:sz w:val="24"/>
                <w:szCs w:val="24"/>
              </w:rPr>
            </w:pPr>
            <w:r w:rsidRPr="00D75F9F">
              <w:rPr>
                <w:rStyle w:val="10"/>
                <w:spacing w:val="0"/>
                <w:sz w:val="24"/>
                <w:szCs w:val="24"/>
              </w:rPr>
              <w:t>различать родственные (однокоренные) слова и формы слова;</w:t>
            </w:r>
          </w:p>
          <w:p w:rsidR="000453BE" w:rsidRPr="00D75F9F" w:rsidRDefault="000453BE" w:rsidP="000453BE">
            <w:pPr>
              <w:rPr>
                <w:rStyle w:val="10"/>
                <w:rFonts w:eastAsiaTheme="minorHAnsi"/>
                <w:spacing w:val="0"/>
                <w:sz w:val="24"/>
                <w:szCs w:val="24"/>
              </w:rPr>
            </w:pPr>
            <w:r w:rsidRPr="00D75F9F">
              <w:rPr>
                <w:rStyle w:val="10"/>
                <w:rFonts w:eastAsiaTheme="minorHAnsi"/>
                <w:spacing w:val="0"/>
                <w:sz w:val="24"/>
                <w:szCs w:val="24"/>
              </w:rPr>
              <w:t>находить в словах окончание, корень, пристав</w:t>
            </w:r>
            <w:r w:rsidRPr="00D75F9F">
              <w:rPr>
                <w:rStyle w:val="10"/>
                <w:rFonts w:eastAsiaTheme="minorHAnsi"/>
                <w:spacing w:val="0"/>
                <w:sz w:val="24"/>
                <w:szCs w:val="24"/>
              </w:rPr>
              <w:softHyphen/>
              <w:t>ку, суффикс.</w:t>
            </w:r>
          </w:p>
          <w:p w:rsidR="000453BE" w:rsidRPr="007B5829" w:rsidRDefault="000453BE" w:rsidP="000453BE">
            <w:pPr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7B5829">
              <w:rPr>
                <w:rStyle w:val="0pt"/>
                <w:rFonts w:eastAsiaTheme="majorEastAsia"/>
                <w:b/>
                <w:sz w:val="24"/>
                <w:szCs w:val="24"/>
              </w:rPr>
              <w:t>получит возможность научиться:</w:t>
            </w:r>
          </w:p>
          <w:p w:rsidR="000453BE" w:rsidRPr="00F57B43" w:rsidRDefault="000453BE" w:rsidP="000453BE">
            <w:pPr>
              <w:pStyle w:val="4"/>
              <w:numPr>
                <w:ilvl w:val="0"/>
                <w:numId w:val="20"/>
              </w:numPr>
              <w:shd w:val="clear" w:color="auto" w:fill="auto"/>
              <w:tabs>
                <w:tab w:val="left" w:pos="211"/>
              </w:tabs>
              <w:spacing w:line="182" w:lineRule="exact"/>
              <w:rPr>
                <w:sz w:val="24"/>
                <w:szCs w:val="24"/>
              </w:rPr>
            </w:pPr>
            <w:proofErr w:type="gramStart"/>
            <w:r w:rsidRPr="00F57B43">
              <w:rPr>
                <w:rStyle w:val="0pt"/>
                <w:rFonts w:eastAsiaTheme="majorEastAsia"/>
                <w:sz w:val="24"/>
                <w:szCs w:val="24"/>
              </w:rPr>
              <w:t>находить в словах окончание, основу, корень, приставку, суффикс, постфикс, соединительные гласные (интерфиксы) в сложных словах;</w:t>
            </w:r>
            <w:proofErr w:type="gramEnd"/>
          </w:p>
          <w:p w:rsidR="000453BE" w:rsidRPr="00F57B43" w:rsidRDefault="000453BE" w:rsidP="000453BE">
            <w:pPr>
              <w:pStyle w:val="4"/>
              <w:numPr>
                <w:ilvl w:val="0"/>
                <w:numId w:val="20"/>
              </w:numPr>
              <w:shd w:val="clear" w:color="auto" w:fill="auto"/>
              <w:tabs>
                <w:tab w:val="left" w:pos="221"/>
              </w:tabs>
              <w:spacing w:line="182" w:lineRule="exact"/>
              <w:rPr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sz w:val="24"/>
                <w:szCs w:val="24"/>
              </w:rPr>
              <w:t>узнавать образование слов с помощью при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softHyphen/>
              <w:t>ставки, суффикса и сложения основ;</w:t>
            </w:r>
          </w:p>
          <w:p w:rsidR="000453BE" w:rsidRPr="00F57B43" w:rsidRDefault="000453BE" w:rsidP="000453BE">
            <w:pPr>
              <w:pStyle w:val="4"/>
              <w:numPr>
                <w:ilvl w:val="0"/>
                <w:numId w:val="20"/>
              </w:numPr>
              <w:shd w:val="clear" w:color="auto" w:fill="auto"/>
              <w:tabs>
                <w:tab w:val="left" w:pos="197"/>
              </w:tabs>
              <w:spacing w:line="182" w:lineRule="exact"/>
              <w:rPr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sz w:val="24"/>
                <w:szCs w:val="24"/>
              </w:rPr>
              <w:t>понимать смысловые, эмоциональные, изобра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softHyphen/>
              <w:t>зительные возможности суффиксов и приставок;</w:t>
            </w:r>
          </w:p>
          <w:p w:rsidR="000453BE" w:rsidRDefault="000453BE" w:rsidP="000453BE">
            <w:pPr>
              <w:rPr>
                <w:rStyle w:val="0pt"/>
                <w:rFonts w:eastAsiaTheme="majorEastAsia"/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sz w:val="24"/>
                <w:szCs w:val="24"/>
              </w:rPr>
              <w:t xml:space="preserve">разбирать </w:t>
            </w:r>
            <w:proofErr w:type="gramStart"/>
            <w:r w:rsidRPr="00F57B43">
              <w:rPr>
                <w:rStyle w:val="0pt"/>
                <w:rFonts w:eastAsiaTheme="majorEastAsia"/>
                <w:sz w:val="24"/>
                <w:szCs w:val="24"/>
              </w:rPr>
              <w:t>по составу слова с однозначно выде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softHyphen/>
              <w:t>ляемыми морфемами в соответствии с предло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softHyphen/>
              <w:t>женным в учебнике</w:t>
            </w:r>
            <w:proofErr w:type="gramEnd"/>
            <w:r w:rsidRPr="00F57B43">
              <w:rPr>
                <w:rStyle w:val="0pt"/>
                <w:rFonts w:eastAsiaTheme="majorEastAsia"/>
                <w:sz w:val="24"/>
                <w:szCs w:val="24"/>
              </w:rPr>
              <w:t xml:space="preserve"> алгоритмом, оценивать пра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softHyphen/>
              <w:t>вильность проведения разбора слова по составу.</w:t>
            </w:r>
          </w:p>
          <w:p w:rsidR="000453BE" w:rsidRPr="000453BE" w:rsidRDefault="000453BE" w:rsidP="000453BE">
            <w:pPr>
              <w:pStyle w:val="4"/>
              <w:shd w:val="clear" w:color="auto" w:fill="auto"/>
              <w:spacing w:after="60" w:line="180" w:lineRule="exact"/>
              <w:jc w:val="center"/>
              <w:rPr>
                <w:b/>
                <w:i/>
                <w:sz w:val="24"/>
                <w:szCs w:val="24"/>
              </w:rPr>
            </w:pPr>
            <w:r w:rsidRPr="000453BE"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  <w:t>Морфология</w:t>
            </w:r>
          </w:p>
          <w:p w:rsidR="000453BE" w:rsidRDefault="000453BE" w:rsidP="000453BE">
            <w:pPr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</w:pPr>
            <w:r w:rsidRPr="000453BE"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  <w:t>Выпускник научится:</w:t>
            </w:r>
          </w:p>
          <w:p w:rsidR="000453BE" w:rsidRPr="00D75F9F" w:rsidRDefault="000453BE" w:rsidP="007B5829">
            <w:pPr>
              <w:pStyle w:val="4"/>
              <w:numPr>
                <w:ilvl w:val="0"/>
                <w:numId w:val="21"/>
              </w:numPr>
              <w:shd w:val="clear" w:color="auto" w:fill="auto"/>
              <w:tabs>
                <w:tab w:val="left" w:pos="173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D75F9F">
              <w:rPr>
                <w:rStyle w:val="10"/>
                <w:spacing w:val="0"/>
                <w:sz w:val="24"/>
                <w:szCs w:val="24"/>
              </w:rPr>
              <w:t>определять грамматические признаки имен су</w:t>
            </w:r>
            <w:r w:rsidRPr="00D75F9F">
              <w:rPr>
                <w:rStyle w:val="10"/>
                <w:spacing w:val="0"/>
                <w:sz w:val="24"/>
                <w:szCs w:val="24"/>
              </w:rPr>
              <w:softHyphen/>
              <w:t>ществительных - род, число, падеж, склонение;</w:t>
            </w:r>
          </w:p>
          <w:p w:rsidR="000453BE" w:rsidRPr="00D75F9F" w:rsidRDefault="000453BE" w:rsidP="007B5829">
            <w:pPr>
              <w:pStyle w:val="4"/>
              <w:numPr>
                <w:ilvl w:val="0"/>
                <w:numId w:val="21"/>
              </w:numPr>
              <w:shd w:val="clear" w:color="auto" w:fill="auto"/>
              <w:tabs>
                <w:tab w:val="left" w:pos="230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D75F9F">
              <w:rPr>
                <w:rStyle w:val="10"/>
                <w:spacing w:val="0"/>
                <w:sz w:val="24"/>
                <w:szCs w:val="24"/>
              </w:rPr>
              <w:t>определять грамматические признаки имен прилагательных - род, число, падеж;</w:t>
            </w:r>
          </w:p>
          <w:p w:rsidR="000453BE" w:rsidRPr="00D75F9F" w:rsidRDefault="000453BE" w:rsidP="007B5829">
            <w:pPr>
              <w:rPr>
                <w:rStyle w:val="10"/>
                <w:rFonts w:eastAsiaTheme="minorHAnsi"/>
                <w:spacing w:val="0"/>
                <w:sz w:val="24"/>
                <w:szCs w:val="24"/>
              </w:rPr>
            </w:pPr>
            <w:r w:rsidRPr="00D75F9F">
              <w:rPr>
                <w:rStyle w:val="10"/>
                <w:rFonts w:eastAsiaTheme="minorHAnsi"/>
                <w:spacing w:val="0"/>
                <w:sz w:val="24"/>
                <w:szCs w:val="24"/>
              </w:rPr>
              <w:t>определять грамматические признаки глаго</w:t>
            </w:r>
            <w:r w:rsidRPr="00D75F9F">
              <w:rPr>
                <w:rStyle w:val="10"/>
                <w:rFonts w:eastAsiaTheme="minorHAnsi"/>
                <w:spacing w:val="0"/>
                <w:sz w:val="24"/>
                <w:szCs w:val="24"/>
              </w:rPr>
              <w:softHyphen/>
              <w:t>лов - число, время, род (в прошедшем времени), лицо (в настоящем и будущем времени), спряже</w:t>
            </w:r>
            <w:r w:rsidRPr="00D75F9F">
              <w:rPr>
                <w:rStyle w:val="10"/>
                <w:rFonts w:eastAsiaTheme="minorHAnsi"/>
                <w:spacing w:val="0"/>
                <w:sz w:val="24"/>
                <w:szCs w:val="24"/>
              </w:rPr>
              <w:softHyphen/>
              <w:t>ние.</w:t>
            </w:r>
          </w:p>
          <w:p w:rsidR="000453BE" w:rsidRDefault="000453BE" w:rsidP="000453BE">
            <w:pPr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b/>
                <w:sz w:val="24"/>
                <w:szCs w:val="24"/>
              </w:rPr>
              <w:t>получит возможность научиться:</w:t>
            </w:r>
          </w:p>
          <w:p w:rsidR="000453BE" w:rsidRPr="00F57B43" w:rsidRDefault="000453BE" w:rsidP="000453BE">
            <w:pPr>
              <w:pStyle w:val="4"/>
              <w:shd w:val="clear" w:color="auto" w:fill="auto"/>
              <w:spacing w:line="178" w:lineRule="exact"/>
              <w:rPr>
                <w:rStyle w:val="0pt"/>
                <w:rFonts w:eastAsiaTheme="majorEastAsia"/>
                <w:sz w:val="24"/>
                <w:szCs w:val="24"/>
              </w:rPr>
            </w:pPr>
            <w:r w:rsidRPr="00F57B43">
              <w:rPr>
                <w:rStyle w:val="10"/>
                <w:szCs w:val="24"/>
              </w:rPr>
              <w:t xml:space="preserve">- 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t>проводить морфологический разбор имен суще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softHyphen/>
              <w:t>ствительных, имен прилагательных, глаголов по предложенному в учебнике алгоритму; оцени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softHyphen/>
              <w:t>вать правильность проведения морфологического разбора;</w:t>
            </w:r>
          </w:p>
          <w:p w:rsidR="000453BE" w:rsidRDefault="000453BE" w:rsidP="000453BE">
            <w:pPr>
              <w:rPr>
                <w:rStyle w:val="0pt"/>
                <w:rFonts w:eastAsiaTheme="majorEastAsia"/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sz w:val="24"/>
                <w:szCs w:val="24"/>
              </w:rPr>
              <w:t>находить в тексте личные местоимения, наре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softHyphen/>
              <w:t>чия, числительные, предлоги вместе с существи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softHyphen/>
              <w:t xml:space="preserve">тельными и личными местоимениями, к которым они относятся, союзы и, а, но, 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lastRenderedPageBreak/>
              <w:t>частицу не при глаголах.</w:t>
            </w:r>
          </w:p>
          <w:p w:rsidR="000453BE" w:rsidRDefault="000453BE" w:rsidP="000453BE">
            <w:pPr>
              <w:pStyle w:val="4"/>
              <w:shd w:val="clear" w:color="auto" w:fill="auto"/>
              <w:spacing w:after="60" w:line="180" w:lineRule="exact"/>
              <w:jc w:val="center"/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</w:pPr>
            <w:r w:rsidRPr="000453BE"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  <w:t>Синтаксис</w:t>
            </w:r>
          </w:p>
          <w:p w:rsidR="000453BE" w:rsidRDefault="000453BE" w:rsidP="000453BE">
            <w:pPr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</w:pPr>
            <w:r w:rsidRPr="000453BE"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  <w:t>Выпускник научится:</w:t>
            </w:r>
          </w:p>
          <w:p w:rsidR="000453BE" w:rsidRPr="00D75F9F" w:rsidRDefault="000453BE" w:rsidP="007B5829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154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D75F9F">
              <w:rPr>
                <w:rStyle w:val="10"/>
                <w:spacing w:val="0"/>
                <w:sz w:val="24"/>
                <w:szCs w:val="24"/>
              </w:rPr>
              <w:t>различать предложение, словосочетание, слово;</w:t>
            </w:r>
          </w:p>
          <w:p w:rsidR="000453BE" w:rsidRPr="00D75F9F" w:rsidRDefault="000453BE" w:rsidP="007B5829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216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D75F9F">
              <w:rPr>
                <w:rStyle w:val="10"/>
                <w:spacing w:val="0"/>
                <w:sz w:val="24"/>
                <w:szCs w:val="24"/>
              </w:rPr>
              <w:t>устанавливать при помощи смысловых воп</w:t>
            </w:r>
            <w:r w:rsidRPr="00D75F9F">
              <w:rPr>
                <w:rStyle w:val="10"/>
                <w:spacing w:val="0"/>
                <w:sz w:val="24"/>
                <w:szCs w:val="24"/>
              </w:rPr>
              <w:softHyphen/>
              <w:t>росов связь между словами в словосочетании и предложении;</w:t>
            </w:r>
          </w:p>
          <w:p w:rsidR="000453BE" w:rsidRPr="00D75F9F" w:rsidRDefault="000453BE" w:rsidP="007B5829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202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D75F9F">
              <w:rPr>
                <w:rStyle w:val="10"/>
                <w:spacing w:val="0"/>
                <w:sz w:val="24"/>
                <w:szCs w:val="24"/>
              </w:rPr>
              <w:t>классифицировать предложения по цели вы</w:t>
            </w:r>
            <w:r w:rsidRPr="00D75F9F">
              <w:rPr>
                <w:rStyle w:val="10"/>
                <w:spacing w:val="0"/>
                <w:sz w:val="24"/>
                <w:szCs w:val="24"/>
              </w:rPr>
              <w:softHyphen/>
              <w:t>сказывания, находить повествовательные/побу</w:t>
            </w:r>
            <w:r w:rsidRPr="00D75F9F">
              <w:rPr>
                <w:rStyle w:val="10"/>
                <w:spacing w:val="0"/>
                <w:sz w:val="24"/>
                <w:szCs w:val="24"/>
              </w:rPr>
              <w:softHyphen/>
              <w:t>дительные/вопросительные предложения;</w:t>
            </w:r>
          </w:p>
          <w:p w:rsidR="000453BE" w:rsidRPr="00D75F9F" w:rsidRDefault="000453BE" w:rsidP="007B5829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173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D75F9F">
              <w:rPr>
                <w:rStyle w:val="10"/>
                <w:spacing w:val="0"/>
                <w:sz w:val="24"/>
                <w:szCs w:val="24"/>
              </w:rPr>
              <w:t>определять восклицательную/невосклицатель</w:t>
            </w:r>
            <w:r w:rsidRPr="00D75F9F">
              <w:rPr>
                <w:rStyle w:val="10"/>
                <w:spacing w:val="0"/>
                <w:sz w:val="24"/>
                <w:szCs w:val="24"/>
              </w:rPr>
              <w:softHyphen/>
              <w:t>ную интонацию предложения;</w:t>
            </w:r>
          </w:p>
          <w:p w:rsidR="000453BE" w:rsidRPr="00D75F9F" w:rsidRDefault="000453BE" w:rsidP="007B5829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173"/>
              </w:tabs>
              <w:spacing w:line="240" w:lineRule="auto"/>
              <w:rPr>
                <w:spacing w:val="0"/>
                <w:sz w:val="24"/>
                <w:szCs w:val="24"/>
              </w:rPr>
            </w:pPr>
            <w:r w:rsidRPr="00D75F9F">
              <w:rPr>
                <w:rStyle w:val="10"/>
                <w:spacing w:val="0"/>
                <w:sz w:val="24"/>
                <w:szCs w:val="24"/>
              </w:rPr>
              <w:t>находить главные и второстепенные (без деле</w:t>
            </w:r>
            <w:r w:rsidRPr="00D75F9F">
              <w:rPr>
                <w:rStyle w:val="10"/>
                <w:spacing w:val="0"/>
                <w:sz w:val="24"/>
                <w:szCs w:val="24"/>
              </w:rPr>
              <w:softHyphen/>
              <w:t>ния на виды) члены предложения;</w:t>
            </w:r>
          </w:p>
          <w:p w:rsidR="000453BE" w:rsidRPr="00D75F9F" w:rsidRDefault="000453BE" w:rsidP="007B5829">
            <w:pPr>
              <w:rPr>
                <w:rStyle w:val="10"/>
                <w:rFonts w:eastAsiaTheme="minorHAnsi"/>
                <w:spacing w:val="0"/>
                <w:sz w:val="24"/>
                <w:szCs w:val="24"/>
              </w:rPr>
            </w:pPr>
            <w:r w:rsidRPr="00D75F9F">
              <w:rPr>
                <w:rStyle w:val="10"/>
                <w:rFonts w:eastAsiaTheme="minorHAnsi"/>
                <w:spacing w:val="0"/>
                <w:sz w:val="24"/>
                <w:szCs w:val="24"/>
              </w:rPr>
              <w:t>выделять предложения с однородными чле</w:t>
            </w:r>
            <w:r w:rsidRPr="00D75F9F">
              <w:rPr>
                <w:rStyle w:val="10"/>
                <w:rFonts w:eastAsiaTheme="minorHAnsi"/>
                <w:spacing w:val="0"/>
                <w:sz w:val="24"/>
                <w:szCs w:val="24"/>
              </w:rPr>
              <w:softHyphen/>
              <w:t>нами.</w:t>
            </w:r>
          </w:p>
          <w:p w:rsidR="000453BE" w:rsidRDefault="000453BE" w:rsidP="000453BE">
            <w:pPr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b/>
                <w:sz w:val="24"/>
                <w:szCs w:val="24"/>
              </w:rPr>
              <w:t>получит возможность научиться:</w:t>
            </w:r>
          </w:p>
          <w:p w:rsidR="000453BE" w:rsidRPr="00F57B43" w:rsidRDefault="000453BE" w:rsidP="000453BE">
            <w:pPr>
              <w:pStyle w:val="4"/>
              <w:numPr>
                <w:ilvl w:val="0"/>
                <w:numId w:val="23"/>
              </w:numPr>
              <w:shd w:val="clear" w:color="auto" w:fill="auto"/>
              <w:tabs>
                <w:tab w:val="left" w:pos="192"/>
              </w:tabs>
              <w:spacing w:line="168" w:lineRule="exact"/>
              <w:rPr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sz w:val="24"/>
                <w:szCs w:val="24"/>
              </w:rPr>
              <w:t>различать второстепенные члены предложе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softHyphen/>
              <w:t>ния - определения, дополнения, обстоятель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softHyphen/>
              <w:t>ства;</w:t>
            </w:r>
          </w:p>
          <w:p w:rsidR="000453BE" w:rsidRPr="00F57B43" w:rsidRDefault="000453BE" w:rsidP="000453BE">
            <w:pPr>
              <w:pStyle w:val="4"/>
              <w:numPr>
                <w:ilvl w:val="0"/>
                <w:numId w:val="23"/>
              </w:numPr>
              <w:shd w:val="clear" w:color="auto" w:fill="auto"/>
              <w:tabs>
                <w:tab w:val="left" w:pos="221"/>
              </w:tabs>
              <w:spacing w:line="173" w:lineRule="exact"/>
              <w:rPr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sz w:val="24"/>
                <w:szCs w:val="24"/>
              </w:rPr>
              <w:t>выполнять в соответствии с предложенным в учебнике алгоритмом разбор простого предло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softHyphen/>
              <w:t>жения (по членам предложения, синтаксиче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softHyphen/>
              <w:t>ский), оценивать правильность разбора;</w:t>
            </w:r>
          </w:p>
          <w:p w:rsidR="000453BE" w:rsidRPr="00F57B43" w:rsidRDefault="000453BE" w:rsidP="000453BE">
            <w:pPr>
              <w:pStyle w:val="4"/>
              <w:numPr>
                <w:ilvl w:val="0"/>
                <w:numId w:val="23"/>
              </w:numPr>
              <w:shd w:val="clear" w:color="auto" w:fill="auto"/>
              <w:tabs>
                <w:tab w:val="left" w:pos="139"/>
              </w:tabs>
              <w:spacing w:line="173" w:lineRule="exact"/>
              <w:rPr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sz w:val="24"/>
                <w:szCs w:val="24"/>
              </w:rPr>
              <w:t>различать простые и сложные предложения;</w:t>
            </w:r>
          </w:p>
          <w:p w:rsidR="000453BE" w:rsidRDefault="000453BE" w:rsidP="000453BE">
            <w:pPr>
              <w:rPr>
                <w:rStyle w:val="0pt"/>
                <w:rFonts w:eastAsiaTheme="majorEastAsia"/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sz w:val="24"/>
                <w:szCs w:val="24"/>
              </w:rPr>
              <w:t>находить обращения.</w:t>
            </w:r>
          </w:p>
          <w:p w:rsidR="000453BE" w:rsidRDefault="000453BE" w:rsidP="000453BE">
            <w:pPr>
              <w:pStyle w:val="4"/>
              <w:shd w:val="clear" w:color="auto" w:fill="auto"/>
              <w:spacing w:after="60" w:line="180" w:lineRule="exact"/>
              <w:jc w:val="center"/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</w:pPr>
            <w:r w:rsidRPr="000453BE"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  <w:t>Орфография и пунктуация</w:t>
            </w:r>
          </w:p>
          <w:p w:rsidR="000453BE" w:rsidRDefault="000453BE" w:rsidP="000453BE">
            <w:pPr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</w:pPr>
            <w:r w:rsidRPr="000453BE">
              <w:rPr>
                <w:rStyle w:val="0pt"/>
                <w:rFonts w:eastAsiaTheme="majorEastAsia"/>
                <w:b/>
                <w:i w:val="0"/>
                <w:sz w:val="24"/>
                <w:szCs w:val="24"/>
              </w:rPr>
              <w:t>Выпускник научится:</w:t>
            </w:r>
          </w:p>
          <w:p w:rsidR="000453BE" w:rsidRPr="00D75F9F" w:rsidRDefault="000453BE" w:rsidP="000453BE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158"/>
              </w:tabs>
              <w:spacing w:line="197" w:lineRule="exact"/>
              <w:rPr>
                <w:spacing w:val="0"/>
                <w:sz w:val="24"/>
                <w:szCs w:val="24"/>
              </w:rPr>
            </w:pPr>
            <w:r w:rsidRPr="00D75F9F">
              <w:rPr>
                <w:rStyle w:val="10"/>
                <w:spacing w:val="0"/>
                <w:sz w:val="24"/>
                <w:szCs w:val="24"/>
              </w:rPr>
              <w:t>применять правила правописания:</w:t>
            </w:r>
          </w:p>
          <w:p w:rsidR="000453BE" w:rsidRPr="00D75F9F" w:rsidRDefault="000453BE" w:rsidP="000453BE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96"/>
              </w:tabs>
              <w:spacing w:line="197" w:lineRule="exact"/>
              <w:rPr>
                <w:spacing w:val="0"/>
                <w:sz w:val="24"/>
                <w:szCs w:val="24"/>
              </w:rPr>
            </w:pPr>
            <w:r w:rsidRPr="00D75F9F">
              <w:rPr>
                <w:rStyle w:val="10"/>
                <w:spacing w:val="0"/>
                <w:sz w:val="24"/>
                <w:szCs w:val="24"/>
              </w:rPr>
              <w:t>раздельное написание слов;</w:t>
            </w:r>
          </w:p>
          <w:p w:rsidR="000453BE" w:rsidRPr="00D75F9F" w:rsidRDefault="000453BE" w:rsidP="000453BE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101"/>
              </w:tabs>
              <w:spacing w:line="197" w:lineRule="exact"/>
              <w:rPr>
                <w:spacing w:val="0"/>
                <w:sz w:val="24"/>
                <w:szCs w:val="24"/>
              </w:rPr>
            </w:pPr>
            <w:r w:rsidRPr="00D75F9F">
              <w:rPr>
                <w:rStyle w:val="10"/>
                <w:spacing w:val="0"/>
                <w:sz w:val="24"/>
                <w:szCs w:val="24"/>
              </w:rPr>
              <w:t xml:space="preserve">сочетания </w:t>
            </w:r>
            <w:proofErr w:type="spellStart"/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>жи</w:t>
            </w:r>
            <w:proofErr w:type="spellEnd"/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>ча</w:t>
            </w:r>
            <w:proofErr w:type="spellEnd"/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>-ща</w:t>
            </w:r>
            <w:proofErr w:type="gramEnd"/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>, чу-</w:t>
            </w:r>
            <w:proofErr w:type="spellStart"/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>щу</w:t>
            </w:r>
            <w:proofErr w:type="spellEnd"/>
            <w:r w:rsidRPr="00D75F9F">
              <w:rPr>
                <w:rStyle w:val="10"/>
                <w:spacing w:val="0"/>
                <w:sz w:val="24"/>
                <w:szCs w:val="24"/>
              </w:rPr>
              <w:t xml:space="preserve"> в положении под ударением;</w:t>
            </w:r>
          </w:p>
          <w:p w:rsidR="000453BE" w:rsidRPr="00D75F9F" w:rsidRDefault="000453BE" w:rsidP="000453BE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101"/>
              </w:tabs>
              <w:spacing w:line="197" w:lineRule="exact"/>
              <w:rPr>
                <w:spacing w:val="0"/>
                <w:sz w:val="24"/>
                <w:szCs w:val="24"/>
              </w:rPr>
            </w:pPr>
            <w:r w:rsidRPr="00D75F9F">
              <w:rPr>
                <w:rStyle w:val="10"/>
                <w:spacing w:val="0"/>
                <w:sz w:val="24"/>
                <w:szCs w:val="24"/>
              </w:rPr>
              <w:t xml:space="preserve">сочетания </w:t>
            </w:r>
            <w:proofErr w:type="spellStart"/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>чк-чн</w:t>
            </w:r>
            <w:proofErr w:type="spellEnd"/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 xml:space="preserve">, </w:t>
            </w:r>
            <w:proofErr w:type="spellStart"/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>чт</w:t>
            </w:r>
            <w:proofErr w:type="spellEnd"/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 xml:space="preserve">, </w:t>
            </w:r>
            <w:proofErr w:type="spellStart"/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>щн</w:t>
            </w:r>
            <w:proofErr w:type="spellEnd"/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 xml:space="preserve">, </w:t>
            </w:r>
            <w:proofErr w:type="spellStart"/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>рщ</w:t>
            </w:r>
            <w:proofErr w:type="spellEnd"/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>,</w:t>
            </w:r>
          </w:p>
          <w:p w:rsidR="000453BE" w:rsidRPr="00D75F9F" w:rsidRDefault="000453BE" w:rsidP="000453BE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101"/>
              </w:tabs>
              <w:spacing w:line="197" w:lineRule="exact"/>
              <w:rPr>
                <w:spacing w:val="0"/>
                <w:sz w:val="24"/>
                <w:szCs w:val="24"/>
              </w:rPr>
            </w:pPr>
            <w:r w:rsidRPr="00D75F9F">
              <w:rPr>
                <w:rStyle w:val="10"/>
                <w:spacing w:val="0"/>
                <w:sz w:val="24"/>
                <w:szCs w:val="24"/>
              </w:rPr>
              <w:t>перенос слов;</w:t>
            </w:r>
          </w:p>
          <w:p w:rsidR="000453BE" w:rsidRPr="00D75F9F" w:rsidRDefault="000453BE" w:rsidP="000453BE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96"/>
              </w:tabs>
              <w:spacing w:line="197" w:lineRule="exact"/>
              <w:rPr>
                <w:spacing w:val="0"/>
                <w:sz w:val="24"/>
                <w:szCs w:val="24"/>
              </w:rPr>
            </w:pPr>
            <w:r w:rsidRPr="00D75F9F">
              <w:rPr>
                <w:rStyle w:val="10"/>
                <w:spacing w:val="0"/>
                <w:sz w:val="24"/>
                <w:szCs w:val="24"/>
              </w:rPr>
              <w:t>прописная буква в начале предложения, в име</w:t>
            </w:r>
            <w:r w:rsidRPr="00D75F9F">
              <w:rPr>
                <w:rStyle w:val="10"/>
                <w:spacing w:val="0"/>
                <w:sz w:val="24"/>
                <w:szCs w:val="24"/>
              </w:rPr>
              <w:softHyphen/>
              <w:t>нах собственных;</w:t>
            </w:r>
          </w:p>
          <w:p w:rsidR="000453BE" w:rsidRPr="00D75F9F" w:rsidRDefault="000453BE" w:rsidP="000453BE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101"/>
              </w:tabs>
              <w:spacing w:line="197" w:lineRule="exact"/>
              <w:rPr>
                <w:spacing w:val="0"/>
                <w:sz w:val="24"/>
                <w:szCs w:val="24"/>
              </w:rPr>
            </w:pPr>
            <w:r w:rsidRPr="00D75F9F">
              <w:rPr>
                <w:rStyle w:val="10"/>
                <w:spacing w:val="0"/>
                <w:sz w:val="24"/>
                <w:szCs w:val="24"/>
              </w:rPr>
              <w:t xml:space="preserve">проверяемые безударные гласные в </w:t>
            </w:r>
            <w:proofErr w:type="gramStart"/>
            <w:r w:rsidRPr="00D75F9F">
              <w:rPr>
                <w:rStyle w:val="10"/>
                <w:spacing w:val="0"/>
                <w:sz w:val="24"/>
                <w:szCs w:val="24"/>
              </w:rPr>
              <w:t>корне слова</w:t>
            </w:r>
            <w:proofErr w:type="gramEnd"/>
            <w:r w:rsidRPr="00D75F9F">
              <w:rPr>
                <w:rStyle w:val="10"/>
                <w:spacing w:val="0"/>
                <w:sz w:val="24"/>
                <w:szCs w:val="24"/>
              </w:rPr>
              <w:t>; •парные звонкие и глухие согласные в корне сло</w:t>
            </w:r>
            <w:r w:rsidRPr="00D75F9F">
              <w:rPr>
                <w:rStyle w:val="10"/>
                <w:spacing w:val="0"/>
                <w:sz w:val="24"/>
                <w:szCs w:val="24"/>
              </w:rPr>
              <w:softHyphen/>
              <w:t>ва;</w:t>
            </w:r>
          </w:p>
          <w:p w:rsidR="000453BE" w:rsidRPr="00D75F9F" w:rsidRDefault="000453BE" w:rsidP="000453BE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101"/>
              </w:tabs>
              <w:spacing w:line="197" w:lineRule="exact"/>
              <w:rPr>
                <w:spacing w:val="0"/>
                <w:sz w:val="24"/>
                <w:szCs w:val="24"/>
              </w:rPr>
            </w:pPr>
            <w:r w:rsidRPr="00D75F9F">
              <w:rPr>
                <w:rStyle w:val="10"/>
                <w:spacing w:val="0"/>
                <w:sz w:val="24"/>
                <w:szCs w:val="24"/>
              </w:rPr>
              <w:t>непроизносимые согласные;</w:t>
            </w:r>
          </w:p>
          <w:p w:rsidR="000453BE" w:rsidRPr="00D75F9F" w:rsidRDefault="000453BE" w:rsidP="000453BE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101"/>
              </w:tabs>
              <w:spacing w:line="197" w:lineRule="exact"/>
              <w:rPr>
                <w:spacing w:val="0"/>
                <w:sz w:val="24"/>
                <w:szCs w:val="24"/>
              </w:rPr>
            </w:pPr>
            <w:r w:rsidRPr="00D75F9F">
              <w:rPr>
                <w:rStyle w:val="10"/>
                <w:spacing w:val="0"/>
                <w:sz w:val="24"/>
                <w:szCs w:val="24"/>
              </w:rPr>
              <w:t xml:space="preserve">непроверяемые гласные и согласные в </w:t>
            </w:r>
            <w:proofErr w:type="gramStart"/>
            <w:r w:rsidRPr="00D75F9F">
              <w:rPr>
                <w:rStyle w:val="10"/>
                <w:spacing w:val="0"/>
                <w:sz w:val="24"/>
                <w:szCs w:val="24"/>
              </w:rPr>
              <w:t>корне слова</w:t>
            </w:r>
            <w:proofErr w:type="gramEnd"/>
            <w:r w:rsidRPr="00D75F9F">
              <w:rPr>
                <w:rStyle w:val="10"/>
                <w:spacing w:val="0"/>
                <w:sz w:val="24"/>
                <w:szCs w:val="24"/>
              </w:rPr>
              <w:t>, в т.ч. с удвоенными согласными (пере</w:t>
            </w:r>
            <w:r w:rsidRPr="00D75F9F">
              <w:rPr>
                <w:rStyle w:val="10"/>
                <w:spacing w:val="0"/>
                <w:sz w:val="24"/>
                <w:szCs w:val="24"/>
              </w:rPr>
              <w:softHyphen/>
              <w:t>чень см. в словаре учебника);</w:t>
            </w:r>
          </w:p>
          <w:p w:rsidR="000453BE" w:rsidRPr="00D75F9F" w:rsidRDefault="000453BE" w:rsidP="000453BE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101"/>
              </w:tabs>
              <w:spacing w:line="197" w:lineRule="exact"/>
              <w:rPr>
                <w:spacing w:val="0"/>
                <w:sz w:val="24"/>
                <w:szCs w:val="24"/>
              </w:rPr>
            </w:pPr>
            <w:r w:rsidRPr="00D75F9F">
              <w:rPr>
                <w:rStyle w:val="10"/>
                <w:spacing w:val="0"/>
                <w:sz w:val="24"/>
                <w:szCs w:val="24"/>
              </w:rPr>
              <w:t>гласные и согласные в неизменяемых на письме приставках;</w:t>
            </w:r>
          </w:p>
          <w:p w:rsidR="000453BE" w:rsidRPr="00D75F9F" w:rsidRDefault="000453BE" w:rsidP="000453BE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101"/>
              </w:tabs>
              <w:spacing w:line="197" w:lineRule="exact"/>
              <w:rPr>
                <w:spacing w:val="0"/>
                <w:sz w:val="24"/>
                <w:szCs w:val="24"/>
              </w:rPr>
            </w:pPr>
            <w:r w:rsidRPr="00D75F9F">
              <w:rPr>
                <w:rStyle w:val="10"/>
                <w:spacing w:val="0"/>
                <w:sz w:val="24"/>
                <w:szCs w:val="24"/>
              </w:rPr>
              <w:t xml:space="preserve">разделительные </w:t>
            </w:r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>ь</w:t>
            </w:r>
            <w:r w:rsidRPr="00D75F9F">
              <w:rPr>
                <w:rStyle w:val="10"/>
                <w:spacing w:val="0"/>
                <w:sz w:val="24"/>
                <w:szCs w:val="24"/>
              </w:rPr>
              <w:t xml:space="preserve"> и </w:t>
            </w:r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>ъ;</w:t>
            </w:r>
          </w:p>
          <w:p w:rsidR="000453BE" w:rsidRPr="00D75F9F" w:rsidRDefault="000453BE" w:rsidP="000453BE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101"/>
              </w:tabs>
              <w:spacing w:line="197" w:lineRule="exact"/>
              <w:rPr>
                <w:spacing w:val="0"/>
                <w:sz w:val="24"/>
                <w:szCs w:val="24"/>
              </w:rPr>
            </w:pPr>
            <w:proofErr w:type="gramStart"/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>ь</w:t>
            </w:r>
            <w:r w:rsidRPr="00D75F9F">
              <w:rPr>
                <w:rStyle w:val="10"/>
                <w:spacing w:val="0"/>
                <w:sz w:val="24"/>
                <w:szCs w:val="24"/>
              </w:rPr>
              <w:t xml:space="preserve"> после шипящих на конце имен существитель</w:t>
            </w:r>
            <w:r w:rsidRPr="00D75F9F">
              <w:rPr>
                <w:rStyle w:val="10"/>
                <w:spacing w:val="0"/>
                <w:sz w:val="24"/>
                <w:szCs w:val="24"/>
              </w:rPr>
              <w:softHyphen/>
              <w:t xml:space="preserve">ных </w:t>
            </w:r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>(ночь, нож, мышь, (нет) туч))</w:t>
            </w:r>
            <w:proofErr w:type="gramEnd"/>
          </w:p>
          <w:p w:rsidR="000453BE" w:rsidRPr="00D75F9F" w:rsidRDefault="000453BE" w:rsidP="000453BE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106"/>
              </w:tabs>
              <w:spacing w:line="197" w:lineRule="exact"/>
              <w:rPr>
                <w:spacing w:val="0"/>
                <w:sz w:val="24"/>
                <w:szCs w:val="24"/>
              </w:rPr>
            </w:pPr>
            <w:r w:rsidRPr="00D75F9F">
              <w:rPr>
                <w:rStyle w:val="10"/>
                <w:spacing w:val="0"/>
                <w:sz w:val="24"/>
                <w:szCs w:val="24"/>
              </w:rPr>
              <w:t>безударные падежные окончания имен сущест</w:t>
            </w:r>
            <w:r w:rsidRPr="00D75F9F">
              <w:rPr>
                <w:rStyle w:val="10"/>
                <w:spacing w:val="0"/>
                <w:sz w:val="24"/>
                <w:szCs w:val="24"/>
              </w:rPr>
              <w:softHyphen/>
              <w:t xml:space="preserve">вительных (кроме существительных на </w:t>
            </w:r>
            <w:proofErr w:type="gramStart"/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>-</w:t>
            </w:r>
            <w:proofErr w:type="spellStart"/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>м</w:t>
            </w:r>
            <w:proofErr w:type="gramEnd"/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>я</w:t>
            </w:r>
            <w:proofErr w:type="spellEnd"/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>, -</w:t>
            </w:r>
            <w:proofErr w:type="spellStart"/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>ий</w:t>
            </w:r>
            <w:proofErr w:type="spellEnd"/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>, -</w:t>
            </w:r>
            <w:proofErr w:type="spellStart"/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>ья</w:t>
            </w:r>
            <w:proofErr w:type="spellEnd"/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>, -</w:t>
            </w:r>
            <w:proofErr w:type="spellStart"/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>ье</w:t>
            </w:r>
            <w:proofErr w:type="spellEnd"/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>, -</w:t>
            </w:r>
            <w:proofErr w:type="spellStart"/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>ия</w:t>
            </w:r>
            <w:proofErr w:type="spellEnd"/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>, -</w:t>
            </w:r>
            <w:proofErr w:type="spellStart"/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>ов</w:t>
            </w:r>
            <w:proofErr w:type="spellEnd"/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>, -ин</w:t>
            </w:r>
            <w:r w:rsidRPr="00D75F9F">
              <w:rPr>
                <w:rStyle w:val="10"/>
                <w:spacing w:val="0"/>
                <w:sz w:val="24"/>
                <w:szCs w:val="24"/>
              </w:rPr>
              <w:t>);</w:t>
            </w:r>
          </w:p>
          <w:p w:rsidR="000453BE" w:rsidRPr="00D75F9F" w:rsidRDefault="000453BE" w:rsidP="000453BE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106"/>
              </w:tabs>
              <w:spacing w:line="197" w:lineRule="exact"/>
              <w:rPr>
                <w:spacing w:val="0"/>
                <w:sz w:val="24"/>
                <w:szCs w:val="24"/>
              </w:rPr>
            </w:pPr>
            <w:r w:rsidRPr="00D75F9F">
              <w:rPr>
                <w:rStyle w:val="10"/>
                <w:spacing w:val="0"/>
                <w:sz w:val="24"/>
                <w:szCs w:val="24"/>
              </w:rPr>
              <w:t>безударные окончания имен прилагательных;</w:t>
            </w:r>
          </w:p>
          <w:p w:rsidR="000453BE" w:rsidRPr="00D75F9F" w:rsidRDefault="000453BE" w:rsidP="000453BE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101"/>
              </w:tabs>
              <w:spacing w:line="197" w:lineRule="exact"/>
              <w:rPr>
                <w:spacing w:val="0"/>
                <w:sz w:val="24"/>
                <w:szCs w:val="24"/>
              </w:rPr>
            </w:pPr>
            <w:r w:rsidRPr="00D75F9F">
              <w:rPr>
                <w:rStyle w:val="10"/>
                <w:spacing w:val="0"/>
                <w:sz w:val="24"/>
                <w:szCs w:val="24"/>
              </w:rPr>
              <w:t>раздельное написание предлогов с личными местоимениями;</w:t>
            </w:r>
          </w:p>
          <w:p w:rsidR="000453BE" w:rsidRPr="00D75F9F" w:rsidRDefault="000453BE" w:rsidP="000453BE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101"/>
              </w:tabs>
              <w:spacing w:line="197" w:lineRule="exact"/>
              <w:rPr>
                <w:spacing w:val="0"/>
                <w:sz w:val="24"/>
                <w:szCs w:val="24"/>
              </w:rPr>
            </w:pPr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>не с</w:t>
            </w:r>
            <w:r w:rsidRPr="00D75F9F">
              <w:rPr>
                <w:rStyle w:val="10"/>
                <w:spacing w:val="0"/>
                <w:sz w:val="24"/>
                <w:szCs w:val="24"/>
              </w:rPr>
              <w:t xml:space="preserve"> глаголами;</w:t>
            </w:r>
          </w:p>
          <w:p w:rsidR="000453BE" w:rsidRPr="00D75F9F" w:rsidRDefault="000453BE" w:rsidP="000453BE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101"/>
              </w:tabs>
              <w:spacing w:line="197" w:lineRule="exact"/>
              <w:rPr>
                <w:spacing w:val="0"/>
                <w:sz w:val="24"/>
                <w:szCs w:val="24"/>
              </w:rPr>
            </w:pPr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>ь</w:t>
            </w:r>
            <w:r w:rsidRPr="00D75F9F">
              <w:rPr>
                <w:rStyle w:val="10"/>
                <w:spacing w:val="0"/>
                <w:sz w:val="24"/>
                <w:szCs w:val="24"/>
              </w:rPr>
              <w:t xml:space="preserve"> после шипящих на конце глаголов в форме 2-го лица единственного числа </w:t>
            </w:r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>(читаешь, кра</w:t>
            </w:r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softHyphen/>
              <w:t>сишь)',</w:t>
            </w:r>
          </w:p>
          <w:p w:rsidR="000453BE" w:rsidRPr="00D75F9F" w:rsidRDefault="000453BE" w:rsidP="000453BE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101"/>
              </w:tabs>
              <w:spacing w:line="197" w:lineRule="exact"/>
              <w:rPr>
                <w:spacing w:val="0"/>
                <w:sz w:val="24"/>
                <w:szCs w:val="24"/>
              </w:rPr>
            </w:pPr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>ь</w:t>
            </w:r>
            <w:r w:rsidRPr="00D75F9F">
              <w:rPr>
                <w:rStyle w:val="10"/>
                <w:spacing w:val="0"/>
                <w:sz w:val="24"/>
                <w:szCs w:val="24"/>
              </w:rPr>
              <w:t xml:space="preserve"> в глаголах в сочетании </w:t>
            </w:r>
            <w:proofErr w:type="gramStart"/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>-</w:t>
            </w:r>
            <w:proofErr w:type="spellStart"/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>ш</w:t>
            </w:r>
            <w:proofErr w:type="gramEnd"/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>ься</w:t>
            </w:r>
            <w:proofErr w:type="spellEnd"/>
            <w:r w:rsidRPr="00D75F9F">
              <w:rPr>
                <w:rStyle w:val="0pt"/>
                <w:rFonts w:eastAsiaTheme="majorEastAsia"/>
                <w:spacing w:val="0"/>
                <w:sz w:val="24"/>
                <w:szCs w:val="24"/>
              </w:rPr>
              <w:t>,</w:t>
            </w:r>
          </w:p>
          <w:p w:rsidR="000453BE" w:rsidRPr="00D75F9F" w:rsidRDefault="000453BE" w:rsidP="000453BE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101"/>
              </w:tabs>
              <w:spacing w:line="197" w:lineRule="exact"/>
              <w:rPr>
                <w:spacing w:val="0"/>
                <w:sz w:val="24"/>
                <w:szCs w:val="24"/>
              </w:rPr>
            </w:pPr>
            <w:r w:rsidRPr="00D75F9F">
              <w:rPr>
                <w:rStyle w:val="10"/>
                <w:spacing w:val="0"/>
                <w:sz w:val="24"/>
                <w:szCs w:val="24"/>
              </w:rPr>
              <w:t>безударные личные окончания глаголов;</w:t>
            </w:r>
          </w:p>
          <w:p w:rsidR="000453BE" w:rsidRPr="00D75F9F" w:rsidRDefault="000453BE" w:rsidP="000453BE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101"/>
              </w:tabs>
              <w:spacing w:line="197" w:lineRule="exact"/>
              <w:rPr>
                <w:spacing w:val="0"/>
                <w:sz w:val="24"/>
                <w:szCs w:val="24"/>
              </w:rPr>
            </w:pPr>
            <w:r w:rsidRPr="00D75F9F">
              <w:rPr>
                <w:rStyle w:val="10"/>
                <w:spacing w:val="0"/>
                <w:sz w:val="24"/>
                <w:szCs w:val="24"/>
              </w:rPr>
              <w:t>раздельное написание предлогов с другими сло</w:t>
            </w:r>
            <w:r w:rsidRPr="00D75F9F">
              <w:rPr>
                <w:rStyle w:val="10"/>
                <w:spacing w:val="0"/>
                <w:sz w:val="24"/>
                <w:szCs w:val="24"/>
              </w:rPr>
              <w:softHyphen/>
              <w:t>вами;</w:t>
            </w:r>
          </w:p>
          <w:p w:rsidR="000453BE" w:rsidRPr="00D75F9F" w:rsidRDefault="000453BE" w:rsidP="000453BE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101"/>
              </w:tabs>
              <w:spacing w:line="197" w:lineRule="exact"/>
              <w:rPr>
                <w:spacing w:val="0"/>
                <w:sz w:val="24"/>
                <w:szCs w:val="24"/>
              </w:rPr>
            </w:pPr>
            <w:r w:rsidRPr="00D75F9F">
              <w:rPr>
                <w:rStyle w:val="10"/>
                <w:spacing w:val="0"/>
                <w:sz w:val="24"/>
                <w:szCs w:val="24"/>
              </w:rPr>
              <w:t>знаки препинания в конце предложения: точка, вопросительный и восклицательный знаки;</w:t>
            </w:r>
          </w:p>
          <w:p w:rsidR="000453BE" w:rsidRPr="00D75F9F" w:rsidRDefault="000453BE" w:rsidP="000453BE">
            <w:pPr>
              <w:pStyle w:val="4"/>
              <w:numPr>
                <w:ilvl w:val="0"/>
                <w:numId w:val="25"/>
              </w:numPr>
              <w:shd w:val="clear" w:color="auto" w:fill="auto"/>
              <w:tabs>
                <w:tab w:val="left" w:pos="101"/>
              </w:tabs>
              <w:spacing w:line="197" w:lineRule="exact"/>
              <w:rPr>
                <w:spacing w:val="0"/>
                <w:sz w:val="24"/>
                <w:szCs w:val="24"/>
              </w:rPr>
            </w:pPr>
            <w:r w:rsidRPr="00D75F9F">
              <w:rPr>
                <w:rStyle w:val="10"/>
                <w:spacing w:val="0"/>
                <w:sz w:val="24"/>
                <w:szCs w:val="24"/>
              </w:rPr>
              <w:t>знаки препинания (запятая) в предложениях с однородными членами;</w:t>
            </w:r>
          </w:p>
          <w:p w:rsidR="000453BE" w:rsidRPr="00D75F9F" w:rsidRDefault="000453BE" w:rsidP="000453BE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178"/>
              </w:tabs>
              <w:spacing w:line="197" w:lineRule="exact"/>
              <w:rPr>
                <w:spacing w:val="0"/>
                <w:sz w:val="24"/>
                <w:szCs w:val="24"/>
              </w:rPr>
            </w:pPr>
            <w:r w:rsidRPr="00D75F9F">
              <w:rPr>
                <w:rStyle w:val="10"/>
                <w:spacing w:val="0"/>
                <w:sz w:val="24"/>
                <w:szCs w:val="24"/>
              </w:rPr>
              <w:t>определять (уточнять) написание слова по ор</w:t>
            </w:r>
            <w:r w:rsidRPr="00D75F9F">
              <w:rPr>
                <w:rStyle w:val="10"/>
                <w:spacing w:val="0"/>
                <w:sz w:val="24"/>
                <w:szCs w:val="24"/>
              </w:rPr>
              <w:softHyphen/>
              <w:t>фографическому словарю (в т. ч. по справочнику в учебнике);</w:t>
            </w:r>
          </w:p>
          <w:p w:rsidR="000453BE" w:rsidRPr="00D75F9F" w:rsidRDefault="000453BE" w:rsidP="000453BE">
            <w:pPr>
              <w:pStyle w:val="4"/>
              <w:numPr>
                <w:ilvl w:val="0"/>
                <w:numId w:val="24"/>
              </w:numPr>
              <w:shd w:val="clear" w:color="auto" w:fill="auto"/>
              <w:tabs>
                <w:tab w:val="left" w:pos="187"/>
              </w:tabs>
              <w:spacing w:line="197" w:lineRule="exact"/>
              <w:rPr>
                <w:rStyle w:val="10"/>
                <w:spacing w:val="0"/>
                <w:sz w:val="24"/>
                <w:szCs w:val="24"/>
              </w:rPr>
            </w:pPr>
            <w:r w:rsidRPr="00D75F9F">
              <w:rPr>
                <w:rStyle w:val="10"/>
                <w:spacing w:val="0"/>
                <w:sz w:val="24"/>
                <w:szCs w:val="24"/>
              </w:rPr>
              <w:t>безошибочно списывать текст объемом 80-90 слов;</w:t>
            </w:r>
          </w:p>
          <w:p w:rsidR="000453BE" w:rsidRPr="00D75F9F" w:rsidRDefault="000453BE" w:rsidP="000453BE">
            <w:pPr>
              <w:pStyle w:val="4"/>
              <w:numPr>
                <w:ilvl w:val="0"/>
                <w:numId w:val="26"/>
              </w:numPr>
              <w:shd w:val="clear" w:color="auto" w:fill="auto"/>
              <w:tabs>
                <w:tab w:val="left" w:pos="211"/>
              </w:tabs>
              <w:spacing w:line="187" w:lineRule="exact"/>
              <w:rPr>
                <w:spacing w:val="0"/>
                <w:sz w:val="24"/>
                <w:szCs w:val="24"/>
              </w:rPr>
            </w:pPr>
            <w:r w:rsidRPr="00D75F9F">
              <w:rPr>
                <w:rStyle w:val="10"/>
                <w:spacing w:val="0"/>
                <w:sz w:val="24"/>
                <w:szCs w:val="24"/>
              </w:rPr>
              <w:t>писать под диктовку тексты объемом 75-80 слов в соответствии с изученными правилами правописания;</w:t>
            </w:r>
          </w:p>
          <w:p w:rsidR="000453BE" w:rsidRPr="00D75F9F" w:rsidRDefault="000453BE" w:rsidP="000453BE">
            <w:pPr>
              <w:rPr>
                <w:rStyle w:val="0pt"/>
                <w:rFonts w:eastAsiaTheme="majorEastAsia"/>
                <w:b/>
                <w:i w:val="0"/>
                <w:spacing w:val="0"/>
                <w:sz w:val="24"/>
                <w:szCs w:val="24"/>
              </w:rPr>
            </w:pPr>
            <w:r w:rsidRPr="00D75F9F">
              <w:rPr>
                <w:rStyle w:val="10"/>
                <w:rFonts w:eastAsiaTheme="minorHAnsi"/>
                <w:spacing w:val="0"/>
                <w:sz w:val="24"/>
                <w:szCs w:val="24"/>
              </w:rPr>
              <w:t>проверять собственный и предложенный текст, находить и исправлять орфографические и пунк</w:t>
            </w:r>
            <w:r w:rsidRPr="00D75F9F">
              <w:rPr>
                <w:rStyle w:val="10"/>
                <w:rFonts w:eastAsiaTheme="minorHAnsi"/>
                <w:spacing w:val="0"/>
                <w:sz w:val="24"/>
                <w:szCs w:val="24"/>
              </w:rPr>
              <w:softHyphen/>
              <w:t>туационные ошибки.</w:t>
            </w:r>
          </w:p>
          <w:p w:rsidR="000453BE" w:rsidRDefault="000453BE" w:rsidP="000453BE">
            <w:pPr>
              <w:rPr>
                <w:rStyle w:val="0pt"/>
                <w:rFonts w:eastAsiaTheme="majorEastAsia"/>
                <w:b/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b/>
                <w:sz w:val="24"/>
                <w:szCs w:val="24"/>
              </w:rPr>
              <w:t>получит возможность научиться:</w:t>
            </w:r>
          </w:p>
          <w:p w:rsidR="000453BE" w:rsidRPr="00F57B43" w:rsidRDefault="000453BE" w:rsidP="000453BE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158"/>
              </w:tabs>
              <w:spacing w:line="187" w:lineRule="exact"/>
              <w:rPr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sz w:val="24"/>
                <w:szCs w:val="24"/>
              </w:rPr>
              <w:t>применять правила правописания:</w:t>
            </w:r>
          </w:p>
          <w:p w:rsidR="000453BE" w:rsidRPr="00F57B43" w:rsidRDefault="000453BE" w:rsidP="000453BE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101"/>
              </w:tabs>
              <w:spacing w:line="187" w:lineRule="exact"/>
              <w:rPr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sz w:val="24"/>
                <w:szCs w:val="24"/>
              </w:rPr>
              <w:t xml:space="preserve">приставки на </w:t>
            </w:r>
            <w:proofErr w:type="gramStart"/>
            <w:r w:rsidRPr="00F57B43">
              <w:rPr>
                <w:rStyle w:val="0pt"/>
                <w:rFonts w:eastAsiaTheme="majorEastAsia"/>
                <w:sz w:val="24"/>
                <w:szCs w:val="24"/>
              </w:rPr>
              <w:t>з-</w:t>
            </w:r>
            <w:proofErr w:type="gramEnd"/>
            <w:r w:rsidRPr="00F57B43">
              <w:rPr>
                <w:rStyle w:val="0pt"/>
                <w:rFonts w:eastAsiaTheme="majorEastAsia"/>
                <w:sz w:val="24"/>
                <w:szCs w:val="24"/>
              </w:rPr>
              <w:t xml:space="preserve"> и с-;</w:t>
            </w:r>
          </w:p>
          <w:p w:rsidR="000453BE" w:rsidRPr="00F57B43" w:rsidRDefault="000453BE" w:rsidP="000453BE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101"/>
              </w:tabs>
              <w:spacing w:line="187" w:lineRule="exact"/>
              <w:rPr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sz w:val="24"/>
                <w:szCs w:val="24"/>
              </w:rPr>
              <w:t xml:space="preserve">гласные в суффиксах </w:t>
            </w:r>
            <w:proofErr w:type="gramStart"/>
            <w:r w:rsidRPr="00F57B43">
              <w:rPr>
                <w:rStyle w:val="0pt"/>
                <w:rFonts w:eastAsiaTheme="majorEastAsia"/>
                <w:sz w:val="24"/>
                <w:szCs w:val="24"/>
              </w:rPr>
              <w:t>-</w:t>
            </w:r>
            <w:proofErr w:type="spellStart"/>
            <w:r w:rsidRPr="00F57B43">
              <w:rPr>
                <w:rStyle w:val="0pt"/>
                <w:rFonts w:eastAsiaTheme="majorEastAsia"/>
                <w:sz w:val="24"/>
                <w:szCs w:val="24"/>
              </w:rPr>
              <w:t>и</w:t>
            </w:r>
            <w:proofErr w:type="gramEnd"/>
            <w:r w:rsidRPr="00F57B43">
              <w:rPr>
                <w:rStyle w:val="0pt"/>
                <w:rFonts w:eastAsiaTheme="majorEastAsia"/>
                <w:sz w:val="24"/>
                <w:szCs w:val="24"/>
              </w:rPr>
              <w:t>к</w:t>
            </w:r>
            <w:proofErr w:type="spellEnd"/>
            <w:r w:rsidRPr="00F57B43">
              <w:rPr>
                <w:rStyle w:val="0pt"/>
                <w:rFonts w:eastAsiaTheme="majorEastAsia"/>
                <w:sz w:val="24"/>
                <w:szCs w:val="24"/>
              </w:rPr>
              <w:t>, -</w:t>
            </w:r>
            <w:proofErr w:type="spellStart"/>
            <w:r w:rsidRPr="00F57B43">
              <w:rPr>
                <w:rStyle w:val="0pt"/>
                <w:rFonts w:eastAsiaTheme="majorEastAsia"/>
                <w:sz w:val="24"/>
                <w:szCs w:val="24"/>
              </w:rPr>
              <w:t>ек</w:t>
            </w:r>
            <w:proofErr w:type="spellEnd"/>
            <w:r w:rsidRPr="00F57B43">
              <w:rPr>
                <w:rStyle w:val="0pt"/>
                <w:rFonts w:eastAsiaTheme="majorEastAsia"/>
                <w:sz w:val="24"/>
                <w:szCs w:val="24"/>
              </w:rPr>
              <w:t>;</w:t>
            </w:r>
          </w:p>
          <w:p w:rsidR="000453BE" w:rsidRPr="00F57B43" w:rsidRDefault="000453BE" w:rsidP="000453BE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101"/>
              </w:tabs>
              <w:spacing w:line="187" w:lineRule="exact"/>
              <w:rPr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sz w:val="24"/>
                <w:szCs w:val="24"/>
              </w:rPr>
              <w:t>о, е в падежных окончаниях после шипящих и ц;</w:t>
            </w:r>
          </w:p>
          <w:p w:rsidR="000453BE" w:rsidRPr="00F57B43" w:rsidRDefault="000453BE" w:rsidP="000453BE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101"/>
              </w:tabs>
              <w:spacing w:line="187" w:lineRule="exact"/>
              <w:rPr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sz w:val="24"/>
                <w:szCs w:val="24"/>
              </w:rPr>
              <w:t>и, ы после ц в разных частях слова;</w:t>
            </w:r>
          </w:p>
          <w:p w:rsidR="000453BE" w:rsidRPr="00F57B43" w:rsidRDefault="000453BE" w:rsidP="000453BE">
            <w:pPr>
              <w:pStyle w:val="4"/>
              <w:numPr>
                <w:ilvl w:val="0"/>
                <w:numId w:val="28"/>
              </w:numPr>
              <w:shd w:val="clear" w:color="auto" w:fill="auto"/>
              <w:tabs>
                <w:tab w:val="left" w:pos="101"/>
              </w:tabs>
              <w:spacing w:line="187" w:lineRule="exact"/>
              <w:rPr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sz w:val="24"/>
                <w:szCs w:val="24"/>
              </w:rPr>
              <w:t>соединительные гласные о, е в сложных словах;</w:t>
            </w:r>
          </w:p>
          <w:p w:rsidR="000453BE" w:rsidRPr="00F57B43" w:rsidRDefault="000453BE" w:rsidP="000453BE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211"/>
              </w:tabs>
              <w:spacing w:line="187" w:lineRule="exact"/>
              <w:rPr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sz w:val="24"/>
                <w:szCs w:val="24"/>
              </w:rPr>
              <w:lastRenderedPageBreak/>
              <w:t>осознавать место возможного возникновения орфографической ошибки;</w:t>
            </w:r>
          </w:p>
          <w:p w:rsidR="000453BE" w:rsidRPr="00F57B43" w:rsidRDefault="000453BE" w:rsidP="000453BE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192"/>
              </w:tabs>
              <w:spacing w:line="187" w:lineRule="exact"/>
              <w:rPr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sz w:val="24"/>
                <w:szCs w:val="24"/>
              </w:rPr>
              <w:t>подбирать примеры с определенной орфограм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softHyphen/>
              <w:t>мой;</w:t>
            </w:r>
          </w:p>
          <w:p w:rsidR="000453BE" w:rsidRPr="00F57B43" w:rsidRDefault="000453BE" w:rsidP="000453BE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192"/>
              </w:tabs>
              <w:spacing w:line="187" w:lineRule="exact"/>
              <w:rPr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sz w:val="24"/>
                <w:szCs w:val="24"/>
              </w:rPr>
              <w:t>при составлении собственных текстов, чтобы избежать орфографических или пунктуацион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softHyphen/>
              <w:t xml:space="preserve">ных ошибок, использовать помощь взрослого или словарь, пропуск орфограммы или </w:t>
            </w:r>
            <w:proofErr w:type="spellStart"/>
            <w:r w:rsidRPr="00F57B43">
              <w:rPr>
                <w:rStyle w:val="0pt"/>
                <w:rFonts w:eastAsiaTheme="majorEastAsia"/>
                <w:sz w:val="24"/>
                <w:szCs w:val="24"/>
              </w:rPr>
              <w:t>пунктограм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softHyphen/>
              <w:t>мы</w:t>
            </w:r>
            <w:proofErr w:type="spellEnd"/>
            <w:r w:rsidRPr="00F57B43">
              <w:rPr>
                <w:rStyle w:val="0pt"/>
                <w:rFonts w:eastAsiaTheme="majorEastAsia"/>
                <w:sz w:val="24"/>
                <w:szCs w:val="24"/>
              </w:rPr>
              <w:t>;</w:t>
            </w:r>
          </w:p>
          <w:p w:rsidR="000453BE" w:rsidRPr="00F57B43" w:rsidRDefault="000453BE" w:rsidP="000453BE">
            <w:pPr>
              <w:pStyle w:val="4"/>
              <w:numPr>
                <w:ilvl w:val="0"/>
                <w:numId w:val="27"/>
              </w:numPr>
              <w:shd w:val="clear" w:color="auto" w:fill="auto"/>
              <w:tabs>
                <w:tab w:val="left" w:pos="182"/>
              </w:tabs>
              <w:spacing w:line="187" w:lineRule="exact"/>
              <w:rPr>
                <w:sz w:val="24"/>
                <w:szCs w:val="24"/>
              </w:rPr>
            </w:pPr>
            <w:r w:rsidRPr="00F57B43">
              <w:rPr>
                <w:rStyle w:val="0pt"/>
                <w:rFonts w:eastAsiaTheme="majorEastAsia"/>
                <w:sz w:val="24"/>
                <w:szCs w:val="24"/>
              </w:rPr>
              <w:t>при работе над ошибками осознавать причины их появления и определять способы действий, по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softHyphen/>
              <w:t>могающие предотвратить их в последующих письменных работах;</w:t>
            </w:r>
          </w:p>
          <w:p w:rsidR="000453BE" w:rsidRPr="000453BE" w:rsidRDefault="000453BE" w:rsidP="000453BE">
            <w:pPr>
              <w:pStyle w:val="4"/>
              <w:shd w:val="clear" w:color="auto" w:fill="auto"/>
              <w:spacing w:after="60" w:line="180" w:lineRule="exact"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rStyle w:val="0pt"/>
                <w:rFonts w:eastAsiaTheme="majorEastAsia"/>
                <w:sz w:val="24"/>
                <w:szCs w:val="24"/>
              </w:rPr>
              <w:t xml:space="preserve">- 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t>различать разные способы проверки правопи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softHyphen/>
              <w:t>сания слов: изменение формы слова, подбор о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днокоренных слов, подбор слов 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t>с ударной морфемой, з</w:t>
            </w:r>
            <w:r>
              <w:rPr>
                <w:rStyle w:val="0pt"/>
                <w:rFonts w:eastAsiaTheme="majorEastAsia"/>
                <w:sz w:val="24"/>
                <w:szCs w:val="24"/>
              </w:rPr>
              <w:t xml:space="preserve">нание фонетических особенностей </w:t>
            </w:r>
            <w:r w:rsidRPr="00F57B43">
              <w:rPr>
                <w:rStyle w:val="0pt"/>
                <w:rFonts w:eastAsiaTheme="majorEastAsia"/>
                <w:sz w:val="24"/>
                <w:szCs w:val="24"/>
              </w:rPr>
              <w:t>орфограммы, использование орфографического словаря.</w:t>
            </w:r>
          </w:p>
          <w:p w:rsidR="000453BE" w:rsidRPr="000453BE" w:rsidRDefault="000453BE" w:rsidP="000453BE">
            <w:pPr>
              <w:rPr>
                <w:i/>
                <w:lang w:eastAsia="ru-RU"/>
              </w:rPr>
            </w:pPr>
          </w:p>
        </w:tc>
      </w:tr>
    </w:tbl>
    <w:p w:rsidR="006F4EA3" w:rsidRDefault="006F4EA3" w:rsidP="00485121">
      <w:pPr>
        <w:spacing w:after="0"/>
      </w:pPr>
    </w:p>
    <w:sectPr w:rsidR="006F4EA3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12E"/>
    <w:multiLevelType w:val="multilevel"/>
    <w:tmpl w:val="EAFEA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91145"/>
    <w:multiLevelType w:val="hybridMultilevel"/>
    <w:tmpl w:val="5CA0F350"/>
    <w:lvl w:ilvl="0" w:tplc="9B800490">
      <w:numFmt w:val="bullet"/>
      <w:lvlText w:val="-"/>
      <w:lvlJc w:val="left"/>
      <w:pPr>
        <w:ind w:left="7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86B5F"/>
    <w:multiLevelType w:val="multilevel"/>
    <w:tmpl w:val="B48E2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4335DB"/>
    <w:multiLevelType w:val="multilevel"/>
    <w:tmpl w:val="866083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5157E7"/>
    <w:multiLevelType w:val="multilevel"/>
    <w:tmpl w:val="18D02B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347752"/>
    <w:multiLevelType w:val="multilevel"/>
    <w:tmpl w:val="96641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6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0168EB"/>
    <w:multiLevelType w:val="multilevel"/>
    <w:tmpl w:val="82AC9D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D93418"/>
    <w:multiLevelType w:val="multilevel"/>
    <w:tmpl w:val="5AC482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B04B3C"/>
    <w:multiLevelType w:val="multilevel"/>
    <w:tmpl w:val="0310BC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E06E58"/>
    <w:multiLevelType w:val="multilevel"/>
    <w:tmpl w:val="CD50F0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7D7A2C"/>
    <w:multiLevelType w:val="multilevel"/>
    <w:tmpl w:val="646ACF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9B5374"/>
    <w:multiLevelType w:val="multilevel"/>
    <w:tmpl w:val="933605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F4121B"/>
    <w:multiLevelType w:val="multilevel"/>
    <w:tmpl w:val="75CCA0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2E703B"/>
    <w:multiLevelType w:val="hybridMultilevel"/>
    <w:tmpl w:val="BEEC06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5B313AC0"/>
    <w:multiLevelType w:val="multilevel"/>
    <w:tmpl w:val="167C0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2D04EB"/>
    <w:multiLevelType w:val="multilevel"/>
    <w:tmpl w:val="D1E01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D25A9D"/>
    <w:multiLevelType w:val="multilevel"/>
    <w:tmpl w:val="1E8EB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693382"/>
    <w:multiLevelType w:val="hybridMultilevel"/>
    <w:tmpl w:val="A258AB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13A08"/>
    <w:multiLevelType w:val="multilevel"/>
    <w:tmpl w:val="162AB0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523F21"/>
    <w:multiLevelType w:val="hybridMultilevel"/>
    <w:tmpl w:val="485C437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E60D9E"/>
    <w:multiLevelType w:val="hybridMultilevel"/>
    <w:tmpl w:val="D4B2533E"/>
    <w:lvl w:ilvl="0" w:tplc="9B80049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3C463F"/>
    <w:multiLevelType w:val="multilevel"/>
    <w:tmpl w:val="65DC3F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F26D89"/>
    <w:multiLevelType w:val="hybridMultilevel"/>
    <w:tmpl w:val="2D1E5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FD02E2"/>
    <w:multiLevelType w:val="hybridMultilevel"/>
    <w:tmpl w:val="6C405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4C5EF6"/>
    <w:multiLevelType w:val="multilevel"/>
    <w:tmpl w:val="A3660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8"/>
  </w:num>
  <w:num w:numId="3">
    <w:abstractNumId w:val="2"/>
  </w:num>
  <w:num w:numId="4">
    <w:abstractNumId w:val="21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4"/>
  </w:num>
  <w:num w:numId="10">
    <w:abstractNumId w:val="27"/>
  </w:num>
  <w:num w:numId="11">
    <w:abstractNumId w:val="16"/>
  </w:num>
  <w:num w:numId="12">
    <w:abstractNumId w:val="15"/>
  </w:num>
  <w:num w:numId="13">
    <w:abstractNumId w:val="28"/>
  </w:num>
  <w:num w:numId="14">
    <w:abstractNumId w:val="10"/>
  </w:num>
  <w:num w:numId="15">
    <w:abstractNumId w:val="9"/>
  </w:num>
  <w:num w:numId="16">
    <w:abstractNumId w:val="17"/>
  </w:num>
  <w:num w:numId="17">
    <w:abstractNumId w:val="11"/>
  </w:num>
  <w:num w:numId="18">
    <w:abstractNumId w:val="6"/>
  </w:num>
  <w:num w:numId="19">
    <w:abstractNumId w:val="19"/>
  </w:num>
  <w:num w:numId="20">
    <w:abstractNumId w:val="18"/>
  </w:num>
  <w:num w:numId="21">
    <w:abstractNumId w:val="22"/>
  </w:num>
  <w:num w:numId="22">
    <w:abstractNumId w:val="3"/>
  </w:num>
  <w:num w:numId="23">
    <w:abstractNumId w:val="25"/>
  </w:num>
  <w:num w:numId="24">
    <w:abstractNumId w:val="12"/>
  </w:num>
  <w:num w:numId="25">
    <w:abstractNumId w:val="14"/>
  </w:num>
  <w:num w:numId="26">
    <w:abstractNumId w:val="5"/>
  </w:num>
  <w:num w:numId="27">
    <w:abstractNumId w:val="0"/>
  </w:num>
  <w:num w:numId="28">
    <w:abstractNumId w:val="13"/>
  </w:num>
  <w:num w:numId="29">
    <w:abstractNumId w:val="7"/>
  </w:num>
  <w:num w:numId="30">
    <w:abstractNumId w:val="2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EA3"/>
    <w:rsid w:val="00010847"/>
    <w:rsid w:val="000202B2"/>
    <w:rsid w:val="000453BE"/>
    <w:rsid w:val="00045793"/>
    <w:rsid w:val="00051B58"/>
    <w:rsid w:val="0009070C"/>
    <w:rsid w:val="00156AE4"/>
    <w:rsid w:val="00174F16"/>
    <w:rsid w:val="00186725"/>
    <w:rsid w:val="001C27F8"/>
    <w:rsid w:val="00280F1F"/>
    <w:rsid w:val="003176E8"/>
    <w:rsid w:val="00355D84"/>
    <w:rsid w:val="004179A2"/>
    <w:rsid w:val="0042063F"/>
    <w:rsid w:val="00422B5A"/>
    <w:rsid w:val="004842A6"/>
    <w:rsid w:val="00485121"/>
    <w:rsid w:val="00545E90"/>
    <w:rsid w:val="00552D40"/>
    <w:rsid w:val="005960C9"/>
    <w:rsid w:val="005E782F"/>
    <w:rsid w:val="0060090E"/>
    <w:rsid w:val="0063084C"/>
    <w:rsid w:val="006A15AE"/>
    <w:rsid w:val="006B365D"/>
    <w:rsid w:val="006C23A8"/>
    <w:rsid w:val="006F4EA3"/>
    <w:rsid w:val="007076FC"/>
    <w:rsid w:val="0075340B"/>
    <w:rsid w:val="007B5829"/>
    <w:rsid w:val="007E4F17"/>
    <w:rsid w:val="007F24CA"/>
    <w:rsid w:val="007F6F15"/>
    <w:rsid w:val="00833A98"/>
    <w:rsid w:val="00850B81"/>
    <w:rsid w:val="00853957"/>
    <w:rsid w:val="008712BB"/>
    <w:rsid w:val="00887AE2"/>
    <w:rsid w:val="008C7BE7"/>
    <w:rsid w:val="008D2AD1"/>
    <w:rsid w:val="00973057"/>
    <w:rsid w:val="009A70C9"/>
    <w:rsid w:val="009B13D1"/>
    <w:rsid w:val="009B546D"/>
    <w:rsid w:val="00B10F86"/>
    <w:rsid w:val="00B672F1"/>
    <w:rsid w:val="00BC741F"/>
    <w:rsid w:val="00C75EC5"/>
    <w:rsid w:val="00D57E98"/>
    <w:rsid w:val="00D618E8"/>
    <w:rsid w:val="00D71222"/>
    <w:rsid w:val="00D75F9F"/>
    <w:rsid w:val="00DB23E3"/>
    <w:rsid w:val="00E31FB8"/>
    <w:rsid w:val="00E744A1"/>
    <w:rsid w:val="00F9370E"/>
    <w:rsid w:val="00F938BC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2D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52D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833A9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semiHidden/>
    <w:rsid w:val="00833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833A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Plain Text"/>
    <w:basedOn w:val="a"/>
    <w:link w:val="aa"/>
    <w:semiHidden/>
    <w:rsid w:val="00833A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833A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1 см"/>
    <w:basedOn w:val="a"/>
    <w:rsid w:val="008D2A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_"/>
    <w:basedOn w:val="a0"/>
    <w:link w:val="4"/>
    <w:rsid w:val="000453BE"/>
    <w:rPr>
      <w:rFonts w:ascii="Times New Roman" w:eastAsia="Times New Roman" w:hAnsi="Times New Roman" w:cs="Times New Roman"/>
      <w:spacing w:val="7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b"/>
    <w:rsid w:val="000453BE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pacing w:val="7"/>
      <w:sz w:val="18"/>
      <w:szCs w:val="18"/>
    </w:rPr>
  </w:style>
  <w:style w:type="character" w:customStyle="1" w:styleId="0pt">
    <w:name w:val="Основной текст + Курсив;Интервал 0 pt"/>
    <w:basedOn w:val="ab"/>
    <w:rsid w:val="000453BE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FranklinGothicDemi10pt0pt">
    <w:name w:val="Основной текст + Franklin Gothic Demi;10 pt;Курсив;Интервал 0 pt"/>
    <w:basedOn w:val="ab"/>
    <w:rsid w:val="000453BE"/>
    <w:rPr>
      <w:rFonts w:ascii="Franklin Gothic Demi" w:eastAsia="Franklin Gothic Demi" w:hAnsi="Franklin Gothic Demi" w:cs="Franklin Gothic Demi"/>
      <w:i/>
      <w:i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TrebuchetMS0pt">
    <w:name w:val="Основной текст + Trebuchet MS;Полужирный;Интервал 0 pt"/>
    <w:basedOn w:val="ab"/>
    <w:rsid w:val="000453B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">
    <w:name w:val="Основной текст1"/>
    <w:basedOn w:val="ab"/>
    <w:rsid w:val="000453BE"/>
    <w:rPr>
      <w:rFonts w:ascii="Times New Roman" w:eastAsia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FranklinGothicDemi0pt">
    <w:name w:val="Основной текст (4) + Franklin Gothic Demi;Интервал 0 pt"/>
    <w:basedOn w:val="a0"/>
    <w:rsid w:val="000453BE"/>
    <w:rPr>
      <w:rFonts w:ascii="Franklin Gothic Demi" w:eastAsia="Franklin Gothic Demi" w:hAnsi="Franklin Gothic Demi" w:cs="Franklin Gothic Demi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 (6)"/>
    <w:rsid w:val="007F6F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c">
    <w:name w:val="Normal (Web)"/>
    <w:basedOn w:val="a"/>
    <w:uiPriority w:val="99"/>
    <w:unhideWhenUsed/>
    <w:rsid w:val="0085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850B8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5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0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2014-09-03T06:01:00Z</dcterms:created>
  <dcterms:modified xsi:type="dcterms:W3CDTF">2021-07-26T16:02:00Z</dcterms:modified>
</cp:coreProperties>
</file>