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3F" w:rsidRPr="00F20C89" w:rsidRDefault="00A46AE0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B138B6">
        <w:rPr>
          <w:rFonts w:ascii="Times New Roman" w:hAnsi="Times New Roman" w:cs="Times New Roman"/>
          <w:sz w:val="24"/>
          <w:szCs w:val="24"/>
        </w:rPr>
        <w:t xml:space="preserve"> </w:t>
      </w:r>
      <w:r w:rsidR="00B138B6" w:rsidRPr="00B138B6">
        <w:rPr>
          <w:rFonts w:ascii="Times New Roman" w:hAnsi="Times New Roman" w:cs="Times New Roman"/>
          <w:sz w:val="24"/>
          <w:szCs w:val="24"/>
        </w:rPr>
        <w:t>по географии</w:t>
      </w:r>
      <w:r w:rsidR="0008769D">
        <w:rPr>
          <w:rFonts w:ascii="Times New Roman" w:hAnsi="Times New Roman" w:cs="Times New Roman"/>
          <w:sz w:val="24"/>
          <w:szCs w:val="24"/>
        </w:rPr>
        <w:t xml:space="preserve"> на уровень основного общего образования</w:t>
      </w:r>
      <w:r w:rsidR="00B138B6" w:rsidRPr="00B138B6">
        <w:rPr>
          <w:rFonts w:ascii="Times New Roman" w:hAnsi="Times New Roman" w:cs="Times New Roman"/>
          <w:sz w:val="24"/>
          <w:szCs w:val="24"/>
        </w:rPr>
        <w:t xml:space="preserve"> 5-9 классы</w:t>
      </w:r>
      <w:r w:rsidR="0008769D"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</w:p>
    <w:tbl>
      <w:tblPr>
        <w:tblStyle w:val="a3"/>
        <w:tblW w:w="0" w:type="auto"/>
        <w:tblLook w:val="04A0"/>
      </w:tblPr>
      <w:tblGrid>
        <w:gridCol w:w="2389"/>
        <w:gridCol w:w="7182"/>
      </w:tblGrid>
      <w:tr w:rsidR="00F20C89" w:rsidRPr="00F20C89" w:rsidTr="007F24CA">
        <w:tc>
          <w:tcPr>
            <w:tcW w:w="2404" w:type="dxa"/>
          </w:tcPr>
          <w:p w:rsidR="0042063F" w:rsidRPr="00AE14D6" w:rsidRDefault="009F4B64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7167" w:type="dxa"/>
          </w:tcPr>
          <w:p w:rsidR="0042063F" w:rsidRPr="00F20C89" w:rsidRDefault="0008769D" w:rsidP="00D863A1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</w:t>
            </w:r>
            <w:r w:rsidRPr="00B138B6">
              <w:rPr>
                <w:sz w:val="24"/>
                <w:szCs w:val="24"/>
              </w:rPr>
              <w:t>по географии</w:t>
            </w:r>
            <w:r>
              <w:rPr>
                <w:sz w:val="24"/>
                <w:szCs w:val="24"/>
              </w:rPr>
              <w:t xml:space="preserve"> на уровень основного общего образования</w:t>
            </w:r>
            <w:r w:rsidRPr="00B138B6">
              <w:rPr>
                <w:sz w:val="24"/>
                <w:szCs w:val="24"/>
              </w:rPr>
              <w:t xml:space="preserve"> 5-9 классы</w:t>
            </w:r>
            <w:r>
              <w:rPr>
                <w:sz w:val="24"/>
                <w:szCs w:val="24"/>
              </w:rPr>
              <w:t xml:space="preserve"> (базовый уровень)</w:t>
            </w:r>
          </w:p>
        </w:tc>
      </w:tr>
      <w:tr w:rsidR="00F20C89" w:rsidRPr="00F20C89" w:rsidTr="007F24CA">
        <w:tc>
          <w:tcPr>
            <w:tcW w:w="2404" w:type="dxa"/>
          </w:tcPr>
          <w:p w:rsidR="0042063F" w:rsidRPr="00AE14D6" w:rsidRDefault="005E782F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D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2063F" w:rsidRPr="00AE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ровень образования    </w:t>
            </w:r>
          </w:p>
        </w:tc>
        <w:tc>
          <w:tcPr>
            <w:tcW w:w="7167" w:type="dxa"/>
          </w:tcPr>
          <w:p w:rsidR="00174F16" w:rsidRPr="00F20C89" w:rsidRDefault="004E6DBB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Основное общее  (5</w:t>
            </w:r>
            <w:r w:rsidR="00174F16" w:rsidRPr="00F20C89">
              <w:rPr>
                <w:sz w:val="24"/>
                <w:szCs w:val="24"/>
              </w:rPr>
              <w:t>-9 класс)</w:t>
            </w:r>
          </w:p>
        </w:tc>
      </w:tr>
      <w:tr w:rsidR="00F20C89" w:rsidRPr="00F20C89" w:rsidTr="007F24CA">
        <w:tc>
          <w:tcPr>
            <w:tcW w:w="2404" w:type="dxa"/>
          </w:tcPr>
          <w:p w:rsidR="0042063F" w:rsidRPr="00AE14D6" w:rsidRDefault="0042063F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D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:rsidR="004E6DBB" w:rsidRPr="00F20C89" w:rsidRDefault="00D863A1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A46AE0" w:rsidRPr="00F20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географии</w:t>
            </w:r>
            <w:r w:rsidR="004E6DBB" w:rsidRPr="00F20C89">
              <w:rPr>
                <w:sz w:val="24"/>
                <w:szCs w:val="24"/>
              </w:rPr>
              <w:t>:</w:t>
            </w:r>
          </w:p>
          <w:p w:rsidR="00D71222" w:rsidRPr="00F20C89" w:rsidRDefault="004E6DBB" w:rsidP="00D863A1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 xml:space="preserve"> </w:t>
            </w:r>
            <w:r w:rsidR="00D863A1">
              <w:rPr>
                <w:sz w:val="24"/>
                <w:szCs w:val="24"/>
              </w:rPr>
              <w:t>Марченко К.С.</w:t>
            </w:r>
          </w:p>
        </w:tc>
      </w:tr>
      <w:tr w:rsidR="00F20C89" w:rsidRPr="00F20C89" w:rsidTr="0008769D">
        <w:trPr>
          <w:trHeight w:val="1496"/>
        </w:trPr>
        <w:tc>
          <w:tcPr>
            <w:tcW w:w="2404" w:type="dxa"/>
          </w:tcPr>
          <w:p w:rsidR="006F4EA3" w:rsidRPr="00AE14D6" w:rsidRDefault="004E6DBB" w:rsidP="004E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D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</w:t>
            </w:r>
            <w:r w:rsidR="00A46AE0" w:rsidRPr="00AE14D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E14D6">
              <w:rPr>
                <w:rFonts w:ascii="Times New Roman" w:hAnsi="Times New Roman" w:cs="Times New Roman"/>
                <w:b/>
                <w:sz w:val="24"/>
                <w:szCs w:val="24"/>
              </w:rPr>
              <w:t>менты</w:t>
            </w:r>
          </w:p>
        </w:tc>
        <w:tc>
          <w:tcPr>
            <w:tcW w:w="7167" w:type="dxa"/>
          </w:tcPr>
          <w:p w:rsidR="008D2AD1" w:rsidRPr="00F20C89" w:rsidRDefault="008D2AD1" w:rsidP="0073255E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федеральн</w:t>
            </w:r>
            <w:r w:rsidR="000202B2" w:rsidRPr="00F20C89">
              <w:rPr>
                <w:sz w:val="24"/>
                <w:szCs w:val="24"/>
              </w:rPr>
              <w:t>ый</w:t>
            </w:r>
            <w:r w:rsidRPr="00F20C89">
              <w:rPr>
                <w:sz w:val="24"/>
                <w:szCs w:val="24"/>
              </w:rPr>
              <w:t xml:space="preserve"> государственн</w:t>
            </w:r>
            <w:r w:rsidR="00800324" w:rsidRPr="00F20C89">
              <w:rPr>
                <w:sz w:val="24"/>
                <w:szCs w:val="24"/>
              </w:rPr>
              <w:t>ый</w:t>
            </w:r>
            <w:r w:rsidRPr="00F20C89">
              <w:rPr>
                <w:sz w:val="24"/>
                <w:szCs w:val="24"/>
              </w:rPr>
              <w:t xml:space="preserve"> </w:t>
            </w:r>
            <w:r w:rsidR="00800324" w:rsidRPr="00F20C89">
              <w:rPr>
                <w:sz w:val="24"/>
                <w:szCs w:val="24"/>
              </w:rPr>
              <w:t xml:space="preserve">образовательный стандарт </w:t>
            </w:r>
            <w:r w:rsidRPr="00F20C89">
              <w:rPr>
                <w:sz w:val="24"/>
                <w:szCs w:val="24"/>
              </w:rPr>
              <w:t xml:space="preserve">основного общего образования </w:t>
            </w:r>
            <w:r w:rsidR="001C27F8" w:rsidRPr="00F20C89">
              <w:rPr>
                <w:sz w:val="24"/>
                <w:szCs w:val="24"/>
              </w:rPr>
              <w:t xml:space="preserve">(приказ </w:t>
            </w:r>
            <w:r w:rsidR="00800324" w:rsidRPr="00F20C89">
              <w:rPr>
                <w:sz w:val="24"/>
                <w:szCs w:val="24"/>
              </w:rPr>
              <w:t>Министерства Просвещения Российской Федерации</w:t>
            </w:r>
            <w:r w:rsidR="001C27F8" w:rsidRPr="00F20C89">
              <w:rPr>
                <w:sz w:val="24"/>
                <w:szCs w:val="24"/>
              </w:rPr>
              <w:t xml:space="preserve"> от </w:t>
            </w:r>
            <w:r w:rsidR="00800324" w:rsidRPr="00F20C89">
              <w:rPr>
                <w:sz w:val="24"/>
                <w:szCs w:val="24"/>
              </w:rPr>
              <w:t>31</w:t>
            </w:r>
            <w:r w:rsidR="001C27F8" w:rsidRPr="00F20C89">
              <w:rPr>
                <w:sz w:val="24"/>
                <w:szCs w:val="24"/>
              </w:rPr>
              <w:t>.0</w:t>
            </w:r>
            <w:r w:rsidR="00800324" w:rsidRPr="00F20C89">
              <w:rPr>
                <w:sz w:val="24"/>
                <w:szCs w:val="24"/>
              </w:rPr>
              <w:t>5</w:t>
            </w:r>
            <w:r w:rsidR="001C27F8" w:rsidRPr="00F20C89">
              <w:rPr>
                <w:sz w:val="24"/>
                <w:szCs w:val="24"/>
              </w:rPr>
              <w:t>.20</w:t>
            </w:r>
            <w:r w:rsidR="00800324" w:rsidRPr="00F20C89">
              <w:rPr>
                <w:sz w:val="24"/>
                <w:szCs w:val="24"/>
              </w:rPr>
              <w:t>21</w:t>
            </w:r>
            <w:r w:rsidR="001C27F8" w:rsidRPr="00F20C89">
              <w:rPr>
                <w:sz w:val="24"/>
                <w:szCs w:val="24"/>
              </w:rPr>
              <w:t xml:space="preserve"> №</w:t>
            </w:r>
            <w:r w:rsidR="00800324" w:rsidRPr="00F20C89">
              <w:rPr>
                <w:sz w:val="24"/>
                <w:szCs w:val="24"/>
              </w:rPr>
              <w:t>287</w:t>
            </w:r>
            <w:r w:rsidR="001C27F8" w:rsidRPr="00F20C89">
              <w:rPr>
                <w:sz w:val="24"/>
                <w:szCs w:val="24"/>
              </w:rPr>
              <w:t>)</w:t>
            </w:r>
            <w:r w:rsidRPr="00F20C89">
              <w:rPr>
                <w:sz w:val="24"/>
                <w:szCs w:val="24"/>
              </w:rPr>
              <w:t xml:space="preserve">; </w:t>
            </w:r>
          </w:p>
          <w:p w:rsidR="00FE0B15" w:rsidRPr="0008769D" w:rsidRDefault="008D2AD1" w:rsidP="0008769D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примерн</w:t>
            </w:r>
            <w:r w:rsidR="000202B2" w:rsidRPr="00F20C89">
              <w:rPr>
                <w:sz w:val="24"/>
                <w:szCs w:val="24"/>
              </w:rPr>
              <w:t>ая</w:t>
            </w:r>
            <w:r w:rsidR="00800324" w:rsidRPr="00F20C89">
              <w:rPr>
                <w:sz w:val="24"/>
                <w:szCs w:val="24"/>
              </w:rPr>
              <w:t xml:space="preserve"> рабочая </w:t>
            </w:r>
            <w:r w:rsidRPr="00F20C89">
              <w:rPr>
                <w:sz w:val="24"/>
                <w:szCs w:val="24"/>
              </w:rPr>
              <w:t>программ</w:t>
            </w:r>
            <w:r w:rsidR="000202B2" w:rsidRPr="00F20C89">
              <w:rPr>
                <w:sz w:val="24"/>
                <w:szCs w:val="24"/>
              </w:rPr>
              <w:t>а</w:t>
            </w:r>
            <w:r w:rsidR="0008769D">
              <w:rPr>
                <w:sz w:val="24"/>
                <w:szCs w:val="24"/>
              </w:rPr>
              <w:t xml:space="preserve"> </w:t>
            </w:r>
            <w:r w:rsidRPr="00F20C89">
              <w:rPr>
                <w:sz w:val="24"/>
                <w:szCs w:val="24"/>
              </w:rPr>
              <w:t xml:space="preserve">основного общего образования по </w:t>
            </w:r>
            <w:r w:rsidR="00D863A1">
              <w:rPr>
                <w:sz w:val="24"/>
                <w:szCs w:val="24"/>
              </w:rPr>
              <w:t>географии</w:t>
            </w:r>
            <w:r w:rsidR="00800324" w:rsidRPr="00F20C89">
              <w:rPr>
                <w:sz w:val="24"/>
                <w:szCs w:val="24"/>
              </w:rPr>
              <w:t xml:space="preserve"> </w:t>
            </w:r>
          </w:p>
        </w:tc>
      </w:tr>
      <w:tr w:rsidR="00F20C89" w:rsidRPr="00F20C89" w:rsidTr="00485121">
        <w:tc>
          <w:tcPr>
            <w:tcW w:w="2289" w:type="dxa"/>
          </w:tcPr>
          <w:p w:rsidR="006F4EA3" w:rsidRPr="00AE14D6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7583781"/>
            <w:r w:rsidRPr="00AE14D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FC4ACF" w:rsidRPr="00FC4ACF" w:rsidRDefault="00FC4ACF" w:rsidP="0008769D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C4ACF">
              <w:rPr>
                <w:sz w:val="24"/>
                <w:szCs w:val="24"/>
              </w:rPr>
              <w:t>Авторская программа на основе примерной рабочей программы по географии (базовый уровень). Сборник «География: программа: 5-9 классы/А.А. Летягин, И.В. Душина, В.Б. Пятунин, Е.А. Таможняя. – М.: Вентана-Граф, 2012</w:t>
            </w:r>
          </w:p>
          <w:p w:rsidR="00D9373A" w:rsidRDefault="00FC4ACF" w:rsidP="0008769D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C4ACF">
              <w:rPr>
                <w:sz w:val="24"/>
                <w:szCs w:val="24"/>
              </w:rPr>
              <w:t>Учебник «География. Начальный курс: 5 класс», М.:Вентана-Граф, 2020 г.</w:t>
            </w:r>
          </w:p>
          <w:p w:rsidR="0008769D" w:rsidRPr="0008769D" w:rsidRDefault="0008769D" w:rsidP="0008769D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08769D">
              <w:rPr>
                <w:sz w:val="24"/>
                <w:szCs w:val="24"/>
              </w:rPr>
              <w:t xml:space="preserve">Учебник «География. Начальный курс 6 класс» автор А.А.Летягин, М.: </w:t>
            </w:r>
            <w:r>
              <w:rPr>
                <w:sz w:val="24"/>
                <w:szCs w:val="24"/>
              </w:rPr>
              <w:t>Просвещение, 2021</w:t>
            </w:r>
            <w:r w:rsidRPr="0008769D">
              <w:rPr>
                <w:sz w:val="24"/>
                <w:szCs w:val="24"/>
              </w:rPr>
              <w:t xml:space="preserve"> г.</w:t>
            </w:r>
          </w:p>
          <w:p w:rsidR="0008769D" w:rsidRPr="0008769D" w:rsidRDefault="0008769D" w:rsidP="0008769D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08769D">
              <w:rPr>
                <w:sz w:val="24"/>
                <w:szCs w:val="24"/>
              </w:rPr>
              <w:t>Учебник «География. Материки, океаны, народы и страны: 7 класс» авторы И.В Душина, Т.Л. Смоктунович В.П., Дронов М.: Вентан</w:t>
            </w:r>
            <w:proofErr w:type="gramStart"/>
            <w:r w:rsidRPr="0008769D">
              <w:rPr>
                <w:sz w:val="24"/>
                <w:szCs w:val="24"/>
              </w:rPr>
              <w:t>а-</w:t>
            </w:r>
            <w:proofErr w:type="gramEnd"/>
            <w:r w:rsidRPr="0008769D">
              <w:rPr>
                <w:sz w:val="24"/>
                <w:szCs w:val="24"/>
              </w:rPr>
              <w:t xml:space="preserve"> Граф, </w:t>
            </w:r>
            <w:r>
              <w:rPr>
                <w:sz w:val="24"/>
                <w:szCs w:val="24"/>
              </w:rPr>
              <w:t>2014</w:t>
            </w:r>
            <w:r w:rsidRPr="0008769D">
              <w:rPr>
                <w:sz w:val="24"/>
                <w:szCs w:val="24"/>
              </w:rPr>
              <w:t xml:space="preserve"> г.</w:t>
            </w:r>
          </w:p>
          <w:p w:rsidR="0008769D" w:rsidRPr="0008769D" w:rsidRDefault="0008769D" w:rsidP="0008769D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08769D">
              <w:rPr>
                <w:sz w:val="24"/>
                <w:szCs w:val="24"/>
              </w:rPr>
              <w:tab/>
              <w:t xml:space="preserve">Учебник «География России. Природа. Население: 8 класс» авторы В.Б. Пятунин, Е.А. Таможняя М.: Вентана-Граф, </w:t>
            </w:r>
            <w:r>
              <w:rPr>
                <w:sz w:val="24"/>
                <w:szCs w:val="24"/>
              </w:rPr>
              <w:t>2014</w:t>
            </w:r>
            <w:r w:rsidRPr="0008769D">
              <w:rPr>
                <w:sz w:val="24"/>
                <w:szCs w:val="24"/>
              </w:rPr>
              <w:t>г.</w:t>
            </w:r>
          </w:p>
          <w:p w:rsidR="0008769D" w:rsidRPr="00FC4ACF" w:rsidRDefault="0008769D" w:rsidP="0008769D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08769D">
              <w:rPr>
                <w:sz w:val="24"/>
                <w:szCs w:val="24"/>
              </w:rPr>
              <w:t xml:space="preserve">Учебник «География России. Хозяйство. Регионы: 9 класс» авторы Е.А. Таможняя, С.Г. Толкунова М.: Вентана </w:t>
            </w:r>
            <w:r>
              <w:rPr>
                <w:sz w:val="24"/>
                <w:szCs w:val="24"/>
              </w:rPr>
              <w:t>Граф,2014</w:t>
            </w:r>
            <w:r w:rsidRPr="0008769D">
              <w:rPr>
                <w:sz w:val="24"/>
                <w:szCs w:val="24"/>
              </w:rPr>
              <w:t>г.</w:t>
            </w:r>
          </w:p>
        </w:tc>
      </w:tr>
      <w:tr w:rsidR="00F20C89" w:rsidRPr="00F20C89" w:rsidTr="007F24CA">
        <w:tc>
          <w:tcPr>
            <w:tcW w:w="2404" w:type="dxa"/>
          </w:tcPr>
          <w:p w:rsidR="006F4EA3" w:rsidRPr="00AE14D6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D6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6C7252" w:rsidRPr="0008769D" w:rsidRDefault="006C7252" w:rsidP="00887189">
            <w:pPr>
              <w:jc w:val="both"/>
            </w:pPr>
            <w:r w:rsidRPr="00F8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географии в общем образовании направлено на </w:t>
            </w:r>
            <w:r w:rsidR="0008769D" w:rsidRPr="00F8554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выпускниками планируемых результатов по географии: знаний, умений, навыков, компетенций, определяемых личностными, семейными, общественными, государственными потребностями возможностями обучающихся среднего школьного возраста, индивидуальными особенностями его развития и состояния здоровья.</w:t>
            </w:r>
          </w:p>
        </w:tc>
      </w:tr>
      <w:tr w:rsidR="00F20C89" w:rsidRPr="00F20C89" w:rsidTr="007F24CA">
        <w:tc>
          <w:tcPr>
            <w:tcW w:w="2404" w:type="dxa"/>
          </w:tcPr>
          <w:p w:rsidR="006F4EA3" w:rsidRPr="00AE14D6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D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9F4B64" w:rsidRPr="00AE14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E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4C42" w:rsidRPr="00AE14D6">
              <w:rPr>
                <w:rFonts w:ascii="Times New Roman" w:hAnsi="Times New Roman" w:cs="Times New Roman"/>
                <w:b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167" w:type="dxa"/>
          </w:tcPr>
          <w:p w:rsidR="006F4EA3" w:rsidRPr="00F20C89" w:rsidRDefault="0008769D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20C89" w:rsidRPr="00F20C89" w:rsidTr="007F24CA">
        <w:tc>
          <w:tcPr>
            <w:tcW w:w="2404" w:type="dxa"/>
          </w:tcPr>
          <w:p w:rsidR="00766C3B" w:rsidRPr="00AE14D6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учебного предмета </w:t>
            </w:r>
            <w:proofErr w:type="gramStart"/>
            <w:r w:rsidRPr="00AE14D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E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4EA3" w:rsidRPr="00AE14D6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учебном </w:t>
            </w:r>
            <w:proofErr w:type="gramStart"/>
            <w:r w:rsidRPr="00AE14D6">
              <w:rPr>
                <w:rFonts w:ascii="Times New Roman" w:hAnsi="Times New Roman" w:cs="Times New Roman"/>
                <w:b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167" w:type="dxa"/>
          </w:tcPr>
          <w:p w:rsidR="006F4EA3" w:rsidRPr="00F20C89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08769D" w:rsidRDefault="0008769D" w:rsidP="0008769D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08769D" w:rsidRDefault="0008769D" w:rsidP="0008769D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before="139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08769D" w:rsidRDefault="0008769D" w:rsidP="0008769D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before="137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F8554F" w:rsidRDefault="0008769D" w:rsidP="0008769D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before="139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485121" w:rsidRPr="00F8554F" w:rsidRDefault="0008769D" w:rsidP="0008769D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before="139"/>
              <w:ind w:hanging="181"/>
              <w:rPr>
                <w:sz w:val="24"/>
              </w:rPr>
            </w:pPr>
            <w:r w:rsidRPr="00F8554F">
              <w:rPr>
                <w:sz w:val="24"/>
              </w:rPr>
              <w:t>класс</w:t>
            </w:r>
            <w:r w:rsidRPr="00F8554F">
              <w:rPr>
                <w:spacing w:val="-3"/>
                <w:sz w:val="24"/>
              </w:rPr>
              <w:t xml:space="preserve"> </w:t>
            </w:r>
            <w:r w:rsidRPr="00F8554F">
              <w:rPr>
                <w:sz w:val="24"/>
              </w:rPr>
              <w:t>–</w:t>
            </w:r>
            <w:r w:rsidRPr="00F8554F">
              <w:rPr>
                <w:spacing w:val="-1"/>
                <w:sz w:val="24"/>
              </w:rPr>
              <w:t xml:space="preserve"> </w:t>
            </w:r>
            <w:r w:rsidRPr="00F8554F">
              <w:rPr>
                <w:sz w:val="24"/>
              </w:rPr>
              <w:t>68</w:t>
            </w:r>
            <w:r w:rsidRPr="00F8554F">
              <w:rPr>
                <w:spacing w:val="-1"/>
                <w:sz w:val="24"/>
              </w:rPr>
              <w:t xml:space="preserve"> </w:t>
            </w:r>
            <w:r w:rsidRPr="00F8554F">
              <w:rPr>
                <w:sz w:val="24"/>
              </w:rPr>
              <w:t>часов</w:t>
            </w:r>
            <w:r w:rsidRPr="00F8554F">
              <w:rPr>
                <w:spacing w:val="-1"/>
                <w:sz w:val="24"/>
              </w:rPr>
              <w:t xml:space="preserve"> </w:t>
            </w:r>
            <w:r w:rsidRPr="00F8554F">
              <w:rPr>
                <w:sz w:val="24"/>
              </w:rPr>
              <w:t>(2</w:t>
            </w:r>
            <w:r w:rsidRPr="00F8554F">
              <w:rPr>
                <w:spacing w:val="1"/>
                <w:sz w:val="24"/>
              </w:rPr>
              <w:t xml:space="preserve"> </w:t>
            </w:r>
            <w:r w:rsidRPr="00F8554F">
              <w:rPr>
                <w:sz w:val="24"/>
              </w:rPr>
              <w:t>часа в</w:t>
            </w:r>
            <w:r w:rsidRPr="00F8554F">
              <w:rPr>
                <w:spacing w:val="-10"/>
                <w:sz w:val="24"/>
              </w:rPr>
              <w:t xml:space="preserve"> </w:t>
            </w:r>
            <w:r w:rsidRPr="00F8554F">
              <w:rPr>
                <w:sz w:val="24"/>
              </w:rPr>
              <w:t>неделю)</w:t>
            </w:r>
          </w:p>
        </w:tc>
      </w:tr>
      <w:tr w:rsidR="00F20C89" w:rsidRPr="00F20C89" w:rsidTr="007F24CA">
        <w:tc>
          <w:tcPr>
            <w:tcW w:w="2404" w:type="dxa"/>
          </w:tcPr>
          <w:p w:rsidR="006F4EA3" w:rsidRPr="00AE14D6" w:rsidRDefault="006F4EA3" w:rsidP="0048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7582620"/>
            <w:r w:rsidRPr="00AE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освоения учебного </w:t>
            </w:r>
            <w:r w:rsidRPr="00AE14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предмета</w:t>
            </w:r>
            <w:r w:rsidR="00174F16" w:rsidRPr="00AE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14D6">
              <w:rPr>
                <w:rFonts w:ascii="Times New Roman" w:hAnsi="Times New Roman" w:cs="Times New Roman"/>
                <w:b/>
                <w:sz w:val="24"/>
                <w:szCs w:val="24"/>
              </w:rPr>
              <w:t>(требования к выпускнику</w:t>
            </w:r>
            <w:r w:rsidR="00174F16" w:rsidRPr="00AE14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End w:id="1"/>
          </w:p>
        </w:tc>
        <w:tc>
          <w:tcPr>
            <w:tcW w:w="7167" w:type="dxa"/>
          </w:tcPr>
          <w:p w:rsidR="00F8554F" w:rsidRPr="00A14F0C" w:rsidRDefault="00F8554F" w:rsidP="00F8554F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A14F0C" w:rsidRPr="00A14F0C">
              <w:rPr>
                <w:sz w:val="24"/>
                <w:szCs w:val="24"/>
              </w:rPr>
              <w:t>Обучающиеся научатся</w:t>
            </w:r>
            <w:r w:rsidRPr="00A14F0C">
              <w:rPr>
                <w:sz w:val="24"/>
                <w:szCs w:val="24"/>
              </w:rPr>
              <w:t>: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 xml:space="preserve">выбирать источники географической информации </w:t>
            </w:r>
            <w:r w:rsidRPr="00F8554F">
              <w:rPr>
                <w:sz w:val="24"/>
                <w:szCs w:val="24"/>
              </w:rPr>
              <w:lastRenderedPageBreak/>
              <w:t>(картографические, статистические, текстовые, видео- и фотоизображения, компьютерные базы данных), адекватные решаемым задачам;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proofErr w:type="gramStart"/>
            <w:r w:rsidRPr="00F8554F">
              <w:rPr>
                <w:sz w:val="24"/>
                <w:szCs w:val="24"/>
              </w:rPr>
      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 качественные и количественные  показатели, характеризующие  географические процессы, объекты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информацию,, представленную в водном или нескольких источниках;</w:t>
            </w:r>
            <w:proofErr w:type="gramEnd"/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представлять в разных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географической явлений и процессов (их свойств, условий протекания и географических различий); расчёт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различать изученные географические процессы, объекты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различий;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 xml:space="preserve">использовать знания о населении и взаимосвязях  между </w:t>
            </w:r>
            <w:r w:rsidRPr="00F8554F">
              <w:rPr>
                <w:sz w:val="24"/>
                <w:szCs w:val="24"/>
              </w:rPr>
              <w:lastRenderedPageBreak/>
              <w:t>изученными демографическими процессами и явлениями для решения различных учебных и практико-ориентированных задач;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описывать по карте положение и взаиморасположение географических объектов;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различать географические процессы и явления. Определяющие особенности природы и населения материков и океанов, отдельных регионов и стран;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объяснять особенности компонентов природы отдельных территорий;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приводить примеры взаимодействия природы и общества в пределах отдельных территорий;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оценивать воздействие географического положения Росс</w:t>
            </w:r>
            <w:proofErr w:type="gramStart"/>
            <w:r w:rsidRPr="00F8554F">
              <w:rPr>
                <w:sz w:val="24"/>
                <w:szCs w:val="24"/>
              </w:rPr>
              <w:t>ии и её</w:t>
            </w:r>
            <w:proofErr w:type="gramEnd"/>
            <w:r w:rsidRPr="00F8554F">
              <w:rPr>
                <w:sz w:val="24"/>
                <w:szCs w:val="24"/>
              </w:rPr>
              <w:t xml:space="preserve"> отдельных частей на особенности природы, жизнь и хозяйственную деятельность населения;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территории в контексте реальной жизни;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различать географические процессы и явления, определяющие особенности природы Росс</w:t>
            </w:r>
            <w:proofErr w:type="gramStart"/>
            <w:r w:rsidRPr="00F8554F">
              <w:rPr>
                <w:sz w:val="24"/>
                <w:szCs w:val="24"/>
              </w:rPr>
              <w:t>ии и её</w:t>
            </w:r>
            <w:proofErr w:type="gramEnd"/>
            <w:r w:rsidRPr="00F8554F">
              <w:rPr>
                <w:sz w:val="24"/>
                <w:szCs w:val="24"/>
              </w:rPr>
              <w:t xml:space="preserve"> отдельных регионов;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оценивать особенности взаимодействия природы и общества в пределах отдельных территорий России;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объяснять особенности компонентов природы отдельных частей страны;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оценивать природные условия и обеспеченность природными ресурсами отдельных территорий России; использовать знания об особенностях компонентов природы Росс</w:t>
            </w:r>
            <w:proofErr w:type="gramStart"/>
            <w:r w:rsidRPr="00F8554F">
              <w:rPr>
                <w:sz w:val="24"/>
                <w:szCs w:val="24"/>
              </w:rPr>
              <w:t>ии и её</w:t>
            </w:r>
            <w:proofErr w:type="gramEnd"/>
            <w:r w:rsidRPr="00F8554F">
              <w:rPr>
                <w:sz w:val="24"/>
                <w:szCs w:val="24"/>
              </w:rPr>
              <w:t xml:space="preserve"> отдельных территорий, об особенностях взаимодействия природы и общества в пределах отдельных территорий  России для решения практико-ориентированных задач в контексте реальной жизни;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 xml:space="preserve"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</w:t>
            </w:r>
            <w:r w:rsidRPr="00F8554F">
              <w:rPr>
                <w:sz w:val="24"/>
                <w:szCs w:val="24"/>
              </w:rPr>
              <w:lastRenderedPageBreak/>
              <w:t>практико-ориентированных задач в контексте реальной жизни;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различать (распознавать) показатели, характеризующие отраслевую; функциональную и территориальную структуру хозяйства России;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объяснять и сравнивать особенности природы, населения и хозяйства отдельных регионов России;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сравнивать особенности природы, населения и хозяйства отдельных регионов России отдельных регионов России;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уметь ориентироваться при помощи компаса, определять стороны горизонта, использовать компас для определения азимута;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описывать погоду своей местности;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объяснять расовые отличия разных народов мира;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давать характеристику рельефа своей местности;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уметь выделять в записках путешественников географические особенности территории;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приводить примеры современных видов связи, применять современные виды связи для решения учебных и практических задач по географии;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оценивать место и роль России в мировом хозяйстве.</w:t>
            </w:r>
          </w:p>
          <w:p w:rsidR="00F8554F" w:rsidRPr="00A14F0C" w:rsidRDefault="00A14F0C" w:rsidP="00F8554F">
            <w:pPr>
              <w:pStyle w:val="1"/>
              <w:rPr>
                <w:sz w:val="24"/>
                <w:szCs w:val="24"/>
              </w:rPr>
            </w:pPr>
            <w:bookmarkStart w:id="2" w:name="_GoBack"/>
            <w:proofErr w:type="gramStart"/>
            <w:r w:rsidRPr="00A14F0C">
              <w:rPr>
                <w:sz w:val="24"/>
                <w:szCs w:val="24"/>
              </w:rPr>
              <w:t>Обучающийся</w:t>
            </w:r>
            <w:proofErr w:type="gramEnd"/>
            <w:r w:rsidRPr="00A14F0C">
              <w:rPr>
                <w:sz w:val="24"/>
                <w:szCs w:val="24"/>
              </w:rPr>
              <w:t xml:space="preserve"> </w:t>
            </w:r>
            <w:r w:rsidR="00F8554F" w:rsidRPr="00A14F0C">
              <w:rPr>
                <w:sz w:val="24"/>
                <w:szCs w:val="24"/>
              </w:rPr>
              <w:t>получит возможность научиться:</w:t>
            </w:r>
          </w:p>
          <w:bookmarkEnd w:id="2"/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создавать простейшие географические карты различного содержания;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моделировать географические объекты и явления;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работать с записками, отчётами, дневниками путешественников как источниками географической информации;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подготавливать сообщения (презентации) о выдающихся путешественниках, о современных исследованиях Земли;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ориентироваться на местности: в мегаполисе и в природе;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 xml:space="preserve"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</w:t>
            </w:r>
            <w:r w:rsidRPr="00F8554F">
              <w:rPr>
                <w:sz w:val="24"/>
                <w:szCs w:val="24"/>
              </w:rPr>
              <w:lastRenderedPageBreak/>
              <w:t>различных областях деятельности;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сопоставлять существующие в науке точки зрения о причинах, происходящих глобальных изменений климата;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оценивать положительные  и негативные последствия глобальных изменений климата для отдельных регионов и стран;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 же развитием глобальной коммуникативной системы;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давать оценку и приводить примеры значения границ во времени, оценивать границы с точки зрения их доступности;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делать прогнозы трансформации географических систем и комплексов в результате изменения их компонентов;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наносить на контурные карты основные формы рельефа;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давать характеристику климата своей области (края, республики);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показывать на карте артезианские бассейны и области распространения многолетней мерзлоты;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оценивать ситуацию на рынке труда и её динамику;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объяснять различия в обеспеченности трудовыми ресурсами отдельных регионов России;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выдвигать и обосновывать на основе анализа комплекса источников информации, гипотезы об изменении отраслевой и территориальной структуры хозяйства страны;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 xml:space="preserve">обосновывать возможные пути </w:t>
            </w:r>
            <w:proofErr w:type="gramStart"/>
            <w:r w:rsidRPr="00F8554F">
              <w:rPr>
                <w:sz w:val="24"/>
                <w:szCs w:val="24"/>
              </w:rPr>
              <w:t>решения проблем развития хозяйства России</w:t>
            </w:r>
            <w:proofErr w:type="gramEnd"/>
            <w:r w:rsidRPr="00F8554F">
              <w:rPr>
                <w:sz w:val="24"/>
                <w:szCs w:val="24"/>
              </w:rPr>
              <w:t>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выбирать критерии для сравнения, сопоставления, места страны в мировой экономке;</w:t>
            </w:r>
          </w:p>
          <w:p w:rsidR="00F8554F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объяснять возможности России в решении современных глобальных проблем человечества;</w:t>
            </w:r>
          </w:p>
          <w:p w:rsidR="006C7252" w:rsidRPr="00F8554F" w:rsidRDefault="00F8554F" w:rsidP="00F8554F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8554F">
              <w:rPr>
                <w:sz w:val="24"/>
                <w:szCs w:val="24"/>
              </w:rPr>
              <w:t>оценивать социально-экономическое положение и перспективы развития России.</w:t>
            </w:r>
          </w:p>
        </w:tc>
      </w:tr>
      <w:bookmarkEnd w:id="0"/>
    </w:tbl>
    <w:p w:rsidR="006F4EA3" w:rsidRDefault="006F4EA3" w:rsidP="00485121">
      <w:pPr>
        <w:spacing w:after="0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1E7A85"/>
    <w:multiLevelType w:val="multilevel"/>
    <w:tmpl w:val="14684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">
    <w:nsid w:val="53C15BB9"/>
    <w:multiLevelType w:val="hybridMultilevel"/>
    <w:tmpl w:val="202ED2C6"/>
    <w:lvl w:ilvl="0" w:tplc="9B4E93F2">
      <w:start w:val="5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E43C72">
      <w:numFmt w:val="bullet"/>
      <w:lvlText w:val="•"/>
      <w:lvlJc w:val="left"/>
      <w:pPr>
        <w:ind w:left="979" w:hanging="180"/>
      </w:pPr>
      <w:rPr>
        <w:rFonts w:hint="default"/>
        <w:lang w:val="ru-RU" w:eastAsia="en-US" w:bidi="ar-SA"/>
      </w:rPr>
    </w:lvl>
    <w:lvl w:ilvl="2" w:tplc="55645646">
      <w:numFmt w:val="bullet"/>
      <w:lvlText w:val="•"/>
      <w:lvlJc w:val="left"/>
      <w:pPr>
        <w:ind w:left="1658" w:hanging="180"/>
      </w:pPr>
      <w:rPr>
        <w:rFonts w:hint="default"/>
        <w:lang w:val="ru-RU" w:eastAsia="en-US" w:bidi="ar-SA"/>
      </w:rPr>
    </w:lvl>
    <w:lvl w:ilvl="3" w:tplc="460244F2">
      <w:numFmt w:val="bullet"/>
      <w:lvlText w:val="•"/>
      <w:lvlJc w:val="left"/>
      <w:pPr>
        <w:ind w:left="2337" w:hanging="180"/>
      </w:pPr>
      <w:rPr>
        <w:rFonts w:hint="default"/>
        <w:lang w:val="ru-RU" w:eastAsia="en-US" w:bidi="ar-SA"/>
      </w:rPr>
    </w:lvl>
    <w:lvl w:ilvl="4" w:tplc="86DE54AA">
      <w:numFmt w:val="bullet"/>
      <w:lvlText w:val="•"/>
      <w:lvlJc w:val="left"/>
      <w:pPr>
        <w:ind w:left="3016" w:hanging="180"/>
      </w:pPr>
      <w:rPr>
        <w:rFonts w:hint="default"/>
        <w:lang w:val="ru-RU" w:eastAsia="en-US" w:bidi="ar-SA"/>
      </w:rPr>
    </w:lvl>
    <w:lvl w:ilvl="5" w:tplc="9426025E">
      <w:numFmt w:val="bullet"/>
      <w:lvlText w:val="•"/>
      <w:lvlJc w:val="left"/>
      <w:pPr>
        <w:ind w:left="3695" w:hanging="180"/>
      </w:pPr>
      <w:rPr>
        <w:rFonts w:hint="default"/>
        <w:lang w:val="ru-RU" w:eastAsia="en-US" w:bidi="ar-SA"/>
      </w:rPr>
    </w:lvl>
    <w:lvl w:ilvl="6" w:tplc="4B568F76">
      <w:numFmt w:val="bullet"/>
      <w:lvlText w:val="•"/>
      <w:lvlJc w:val="left"/>
      <w:pPr>
        <w:ind w:left="4374" w:hanging="180"/>
      </w:pPr>
      <w:rPr>
        <w:rFonts w:hint="default"/>
        <w:lang w:val="ru-RU" w:eastAsia="en-US" w:bidi="ar-SA"/>
      </w:rPr>
    </w:lvl>
    <w:lvl w:ilvl="7" w:tplc="39804514">
      <w:numFmt w:val="bullet"/>
      <w:lvlText w:val="•"/>
      <w:lvlJc w:val="left"/>
      <w:pPr>
        <w:ind w:left="5053" w:hanging="180"/>
      </w:pPr>
      <w:rPr>
        <w:rFonts w:hint="default"/>
        <w:lang w:val="ru-RU" w:eastAsia="en-US" w:bidi="ar-SA"/>
      </w:rPr>
    </w:lvl>
    <w:lvl w:ilvl="8" w:tplc="A604943E">
      <w:numFmt w:val="bullet"/>
      <w:lvlText w:val="•"/>
      <w:lvlJc w:val="left"/>
      <w:pPr>
        <w:ind w:left="5732" w:hanging="180"/>
      </w:pPr>
      <w:rPr>
        <w:rFonts w:hint="default"/>
        <w:lang w:val="ru-RU" w:eastAsia="en-US" w:bidi="ar-SA"/>
      </w:rPr>
    </w:lvl>
  </w:abstractNum>
  <w:abstractNum w:abstractNumId="7">
    <w:nsid w:val="5A355C1D"/>
    <w:multiLevelType w:val="hybridMultilevel"/>
    <w:tmpl w:val="3C32A518"/>
    <w:lvl w:ilvl="0" w:tplc="10DAFA06"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025668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2" w:tplc="3F40DF12">
      <w:numFmt w:val="bullet"/>
      <w:lvlText w:val="•"/>
      <w:lvlJc w:val="left"/>
      <w:pPr>
        <w:ind w:left="2009" w:hanging="360"/>
      </w:pPr>
      <w:rPr>
        <w:rFonts w:hint="default"/>
        <w:lang w:val="ru-RU" w:eastAsia="en-US" w:bidi="ar-SA"/>
      </w:rPr>
    </w:lvl>
    <w:lvl w:ilvl="3" w:tplc="31ACE350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4" w:tplc="23EA319E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  <w:lvl w:ilvl="5" w:tplc="E3C0D0A8">
      <w:numFmt w:val="bullet"/>
      <w:lvlText w:val="•"/>
      <w:lvlJc w:val="left"/>
      <w:pPr>
        <w:ind w:left="3943" w:hanging="360"/>
      </w:pPr>
      <w:rPr>
        <w:rFonts w:hint="default"/>
        <w:lang w:val="ru-RU" w:eastAsia="en-US" w:bidi="ar-SA"/>
      </w:rPr>
    </w:lvl>
    <w:lvl w:ilvl="6" w:tplc="343687E6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7" w:tplc="E93AE786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  <w:lvl w:ilvl="8" w:tplc="991EA548">
      <w:numFmt w:val="bullet"/>
      <w:lvlText w:val="•"/>
      <w:lvlJc w:val="left"/>
      <w:pPr>
        <w:ind w:left="5877" w:hanging="360"/>
      </w:pPr>
      <w:rPr>
        <w:rFonts w:hint="default"/>
        <w:lang w:val="ru-RU" w:eastAsia="en-US" w:bidi="ar-SA"/>
      </w:rPr>
    </w:lvl>
  </w:abstractNum>
  <w:abstractNum w:abstractNumId="8">
    <w:nsid w:val="5A3C012F"/>
    <w:multiLevelType w:val="multilevel"/>
    <w:tmpl w:val="2A544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0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4"/>
  </w:num>
  <w:num w:numId="13">
    <w:abstractNumId w:val="5"/>
  </w:num>
  <w:num w:numId="14">
    <w:abstractNumId w:val="10"/>
  </w:num>
  <w:num w:numId="15">
    <w:abstractNumId w:val="7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EA3"/>
    <w:rsid w:val="00010847"/>
    <w:rsid w:val="000202B2"/>
    <w:rsid w:val="00051B58"/>
    <w:rsid w:val="0008769D"/>
    <w:rsid w:val="0009070C"/>
    <w:rsid w:val="000D036A"/>
    <w:rsid w:val="00156AE4"/>
    <w:rsid w:val="00174F16"/>
    <w:rsid w:val="00186725"/>
    <w:rsid w:val="001C27F8"/>
    <w:rsid w:val="00280F1F"/>
    <w:rsid w:val="002E4BE1"/>
    <w:rsid w:val="00304C42"/>
    <w:rsid w:val="00355D84"/>
    <w:rsid w:val="0042063F"/>
    <w:rsid w:val="00422B5A"/>
    <w:rsid w:val="00485121"/>
    <w:rsid w:val="004E6DBB"/>
    <w:rsid w:val="00545E90"/>
    <w:rsid w:val="00552D40"/>
    <w:rsid w:val="005D361B"/>
    <w:rsid w:val="005E782F"/>
    <w:rsid w:val="0060090E"/>
    <w:rsid w:val="006A15AE"/>
    <w:rsid w:val="006B365D"/>
    <w:rsid w:val="006C23A8"/>
    <w:rsid w:val="006C7252"/>
    <w:rsid w:val="006F4EA3"/>
    <w:rsid w:val="007076FC"/>
    <w:rsid w:val="0073255E"/>
    <w:rsid w:val="00766C3B"/>
    <w:rsid w:val="00771799"/>
    <w:rsid w:val="007E4F17"/>
    <w:rsid w:val="007F24CA"/>
    <w:rsid w:val="00800324"/>
    <w:rsid w:val="00833A98"/>
    <w:rsid w:val="00853957"/>
    <w:rsid w:val="008712BB"/>
    <w:rsid w:val="00887189"/>
    <w:rsid w:val="008C7BE7"/>
    <w:rsid w:val="008D2AD1"/>
    <w:rsid w:val="00973057"/>
    <w:rsid w:val="00981453"/>
    <w:rsid w:val="009B546D"/>
    <w:rsid w:val="009F14E7"/>
    <w:rsid w:val="009F4B64"/>
    <w:rsid w:val="009F7BB4"/>
    <w:rsid w:val="00A14F0C"/>
    <w:rsid w:val="00A46AE0"/>
    <w:rsid w:val="00A51620"/>
    <w:rsid w:val="00AE14D6"/>
    <w:rsid w:val="00B10F86"/>
    <w:rsid w:val="00B138B6"/>
    <w:rsid w:val="00B426B4"/>
    <w:rsid w:val="00B672F1"/>
    <w:rsid w:val="00BC741F"/>
    <w:rsid w:val="00C75EC5"/>
    <w:rsid w:val="00D57E98"/>
    <w:rsid w:val="00D618E8"/>
    <w:rsid w:val="00D71222"/>
    <w:rsid w:val="00D863A1"/>
    <w:rsid w:val="00D9373A"/>
    <w:rsid w:val="00DB23E3"/>
    <w:rsid w:val="00E31FB8"/>
    <w:rsid w:val="00E506B6"/>
    <w:rsid w:val="00E744A1"/>
    <w:rsid w:val="00E84AB4"/>
    <w:rsid w:val="00F20C89"/>
    <w:rsid w:val="00F8554F"/>
    <w:rsid w:val="00F938BC"/>
    <w:rsid w:val="00FC4ACF"/>
    <w:rsid w:val="00FE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E7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FC4AC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FC4AC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Катеринка</cp:lastModifiedBy>
  <cp:revision>4</cp:revision>
  <dcterms:created xsi:type="dcterms:W3CDTF">2022-07-06T13:30:00Z</dcterms:created>
  <dcterms:modified xsi:type="dcterms:W3CDTF">2022-07-06T20:45:00Z</dcterms:modified>
</cp:coreProperties>
</file>