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336" w:rsidRDefault="001D5336" w:rsidP="001D5336">
      <w:pPr>
        <w:spacing w:after="0" w:line="24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ОБЛАСТНОЕ ГОСУДАРСТВЕННОЕ</w:t>
      </w:r>
      <w:r w:rsidRPr="00E477D1">
        <w:rPr>
          <w:rFonts w:ascii="Times New Roman" w:eastAsia="MS Mincho" w:hAnsi="Times New Roman" w:cs="Times New Roman"/>
          <w:sz w:val="28"/>
          <w:szCs w:val="28"/>
          <w:lang w:eastAsia="ja-JP"/>
        </w:rPr>
        <w:t xml:space="preserve"> БЮДЖЕТНОЕ ОБЩЕОБРАЗОВ</w:t>
      </w:r>
      <w:r>
        <w:rPr>
          <w:rFonts w:ascii="Times New Roman" w:eastAsia="MS Mincho" w:hAnsi="Times New Roman" w:cs="Times New Roman"/>
          <w:sz w:val="28"/>
          <w:szCs w:val="28"/>
          <w:lang w:eastAsia="ja-JP"/>
        </w:rPr>
        <w:t>АТЕЛЬНОЕ УЧРЕЖДЕНИЕ «ЛИЦЕЙ №9 г</w:t>
      </w:r>
      <w:r w:rsidRPr="00E477D1">
        <w:rPr>
          <w:rFonts w:ascii="Times New Roman" w:eastAsia="MS Mincho" w:hAnsi="Times New Roman" w:cs="Times New Roman"/>
          <w:sz w:val="28"/>
          <w:szCs w:val="28"/>
          <w:lang w:eastAsia="ja-JP"/>
        </w:rPr>
        <w:t>. БЕЛГОРОДА</w:t>
      </w:r>
      <w:r>
        <w:rPr>
          <w:rFonts w:ascii="Times New Roman" w:eastAsia="MS Mincho" w:hAnsi="Times New Roman" w:cs="Times New Roman"/>
          <w:sz w:val="28"/>
          <w:szCs w:val="28"/>
          <w:lang w:eastAsia="ja-JP"/>
        </w:rPr>
        <w:t>»</w:t>
      </w:r>
    </w:p>
    <w:p w:rsidR="00B70F6A" w:rsidRPr="00E477D1" w:rsidRDefault="00B70F6A" w:rsidP="001D5336">
      <w:pPr>
        <w:spacing w:after="0" w:line="240" w:lineRule="auto"/>
        <w:jc w:val="center"/>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Белгородской области</w:t>
      </w:r>
    </w:p>
    <w:p w:rsidR="001D5336" w:rsidRPr="00E477D1" w:rsidRDefault="001D5336" w:rsidP="001D5336">
      <w:pPr>
        <w:spacing w:after="0" w:line="240" w:lineRule="auto"/>
        <w:jc w:val="center"/>
        <w:rPr>
          <w:rFonts w:ascii="Times New Roman" w:eastAsia="MS Mincho" w:hAnsi="Times New Roman" w:cs="Times New Roman"/>
          <w:sz w:val="28"/>
          <w:szCs w:val="28"/>
          <w:lang w:eastAsia="ja-JP"/>
        </w:rPr>
      </w:pPr>
    </w:p>
    <w:p w:rsidR="001D5336" w:rsidRPr="00E477D1" w:rsidRDefault="001D5336" w:rsidP="001D5336">
      <w:pPr>
        <w:spacing w:after="0" w:line="240" w:lineRule="auto"/>
        <w:jc w:val="center"/>
        <w:rPr>
          <w:rFonts w:ascii="Times New Roman" w:eastAsia="MS Mincho" w:hAnsi="Times New Roman" w:cs="Times New Roman"/>
          <w:sz w:val="28"/>
          <w:szCs w:val="28"/>
          <w:lang w:eastAsia="ja-JP"/>
        </w:rPr>
      </w:pPr>
    </w:p>
    <w:p w:rsidR="001D5336" w:rsidRPr="00E477D1" w:rsidRDefault="001D5336" w:rsidP="001D5336">
      <w:pPr>
        <w:spacing w:after="0" w:line="240" w:lineRule="auto"/>
        <w:jc w:val="center"/>
        <w:rPr>
          <w:rFonts w:ascii="Times New Roman" w:eastAsia="MS Mincho" w:hAnsi="Times New Roman" w:cs="Times New Roman"/>
          <w:sz w:val="28"/>
          <w:szCs w:val="28"/>
          <w:lang w:eastAsia="ja-JP"/>
        </w:rPr>
      </w:pPr>
    </w:p>
    <w:p w:rsidR="001D5336" w:rsidRPr="00E477D1" w:rsidRDefault="001D5336" w:rsidP="001D5336">
      <w:pPr>
        <w:spacing w:after="0" w:line="240" w:lineRule="auto"/>
        <w:jc w:val="center"/>
        <w:rPr>
          <w:rFonts w:ascii="Times New Roman" w:eastAsia="MS Mincho" w:hAnsi="Times New Roman" w:cs="Times New Roman"/>
          <w:sz w:val="28"/>
          <w:szCs w:val="28"/>
          <w:lang w:eastAsia="ja-JP"/>
        </w:rPr>
      </w:pPr>
    </w:p>
    <w:tbl>
      <w:tblPr>
        <w:tblW w:w="5540" w:type="pct"/>
        <w:tblInd w:w="-743" w:type="dxa"/>
        <w:tblLayout w:type="fixed"/>
        <w:tblLook w:val="0000"/>
      </w:tblPr>
      <w:tblGrid>
        <w:gridCol w:w="3245"/>
        <w:gridCol w:w="3703"/>
        <w:gridCol w:w="3657"/>
      </w:tblGrid>
      <w:tr w:rsidR="001D5336" w:rsidRPr="00E477D1" w:rsidTr="00976509">
        <w:trPr>
          <w:trHeight w:val="2048"/>
        </w:trPr>
        <w:tc>
          <w:tcPr>
            <w:tcW w:w="1530" w:type="pct"/>
          </w:tcPr>
          <w:p w:rsidR="001D5336" w:rsidRPr="00E477D1" w:rsidRDefault="001D5336" w:rsidP="00F21577">
            <w:pPr>
              <w:tabs>
                <w:tab w:val="left" w:pos="9288"/>
              </w:tabs>
              <w:spacing w:after="0" w:line="240" w:lineRule="auto"/>
              <w:rPr>
                <w:rFonts w:ascii="Times New Roman" w:eastAsia="MS Mincho" w:hAnsi="Times New Roman" w:cs="Times New Roman"/>
                <w:b/>
                <w:bCs/>
                <w:lang w:eastAsia="ja-JP"/>
              </w:rPr>
            </w:pPr>
            <w:r w:rsidRPr="00E477D1">
              <w:rPr>
                <w:rFonts w:ascii="Times New Roman" w:eastAsia="MS Mincho" w:hAnsi="Times New Roman" w:cs="Times New Roman"/>
                <w:b/>
                <w:bCs/>
                <w:lang w:eastAsia="ja-JP"/>
              </w:rPr>
              <w:t>«Рассмотрено»</w:t>
            </w:r>
          </w:p>
          <w:p w:rsidR="001D5336" w:rsidRPr="00E477D1" w:rsidRDefault="001D5336" w:rsidP="00F21577">
            <w:pPr>
              <w:tabs>
                <w:tab w:val="left" w:pos="9288"/>
              </w:tabs>
              <w:spacing w:after="0" w:line="240" w:lineRule="auto"/>
              <w:rPr>
                <w:rFonts w:ascii="Times New Roman" w:eastAsia="MS Mincho" w:hAnsi="Times New Roman" w:cs="Times New Roman"/>
                <w:lang w:eastAsia="ja-JP"/>
              </w:rPr>
            </w:pPr>
            <w:r w:rsidRPr="00E477D1">
              <w:rPr>
                <w:rFonts w:ascii="Times New Roman" w:eastAsia="MS Mincho" w:hAnsi="Times New Roman" w:cs="Times New Roman"/>
                <w:lang w:eastAsia="ja-JP"/>
              </w:rPr>
              <w:t>Руководитель МО</w:t>
            </w:r>
          </w:p>
          <w:p w:rsidR="001D5336" w:rsidRPr="00E477D1" w:rsidRDefault="001D5336" w:rsidP="00F21577">
            <w:pPr>
              <w:tabs>
                <w:tab w:val="left" w:pos="9288"/>
              </w:tabs>
              <w:spacing w:after="0" w:line="240" w:lineRule="auto"/>
              <w:rPr>
                <w:rFonts w:ascii="Times New Roman" w:eastAsia="MS Mincho" w:hAnsi="Times New Roman" w:cs="Times New Roman"/>
                <w:lang w:eastAsia="ja-JP"/>
              </w:rPr>
            </w:pPr>
            <w:r>
              <w:rPr>
                <w:rFonts w:ascii="Times New Roman" w:eastAsia="MS Mincho" w:hAnsi="Times New Roman" w:cs="Times New Roman"/>
                <w:lang w:eastAsia="ja-JP"/>
              </w:rPr>
              <w:t xml:space="preserve">___________     </w:t>
            </w:r>
            <w:proofErr w:type="spellStart"/>
            <w:r>
              <w:rPr>
                <w:rFonts w:ascii="Times New Roman" w:eastAsia="MS Mincho" w:hAnsi="Times New Roman" w:cs="Times New Roman"/>
                <w:lang w:eastAsia="ja-JP"/>
              </w:rPr>
              <w:t>Пепенина</w:t>
            </w:r>
            <w:proofErr w:type="spellEnd"/>
            <w:r>
              <w:rPr>
                <w:rFonts w:ascii="Times New Roman" w:eastAsia="MS Mincho" w:hAnsi="Times New Roman" w:cs="Times New Roman"/>
                <w:lang w:eastAsia="ja-JP"/>
              </w:rPr>
              <w:t xml:space="preserve"> Л.Н.</w:t>
            </w:r>
          </w:p>
          <w:p w:rsidR="001D5336" w:rsidRPr="00E477D1" w:rsidRDefault="001D5336" w:rsidP="00F21577">
            <w:pPr>
              <w:tabs>
                <w:tab w:val="left" w:pos="9288"/>
              </w:tabs>
              <w:spacing w:after="0" w:line="240" w:lineRule="auto"/>
              <w:rPr>
                <w:rFonts w:ascii="Times New Roman" w:eastAsia="MS Mincho" w:hAnsi="Times New Roman" w:cs="Times New Roman"/>
                <w:lang w:eastAsia="ja-JP"/>
              </w:rPr>
            </w:pPr>
            <w:r w:rsidRPr="00E477D1">
              <w:rPr>
                <w:rFonts w:ascii="Times New Roman" w:eastAsia="MS Mincho" w:hAnsi="Times New Roman" w:cs="Times New Roman"/>
                <w:lang w:eastAsia="ja-JP"/>
              </w:rPr>
              <w:t xml:space="preserve">Протокол № ___ </w:t>
            </w:r>
            <w:proofErr w:type="gramStart"/>
            <w:r w:rsidRPr="00E477D1">
              <w:rPr>
                <w:rFonts w:ascii="Times New Roman" w:eastAsia="MS Mincho" w:hAnsi="Times New Roman" w:cs="Times New Roman"/>
                <w:lang w:eastAsia="ja-JP"/>
              </w:rPr>
              <w:t>от</w:t>
            </w:r>
            <w:proofErr w:type="gramEnd"/>
            <w:r w:rsidRPr="00E477D1">
              <w:rPr>
                <w:rFonts w:ascii="Times New Roman" w:eastAsia="MS Mincho" w:hAnsi="Times New Roman" w:cs="Times New Roman"/>
                <w:lang w:eastAsia="ja-JP"/>
              </w:rPr>
              <w:t xml:space="preserve"> </w:t>
            </w:r>
          </w:p>
          <w:p w:rsidR="001D5336" w:rsidRPr="00E477D1" w:rsidRDefault="001D5336" w:rsidP="00F21577">
            <w:pPr>
              <w:tabs>
                <w:tab w:val="left" w:pos="9288"/>
              </w:tabs>
              <w:spacing w:after="0" w:line="240" w:lineRule="auto"/>
              <w:rPr>
                <w:rFonts w:ascii="Times New Roman" w:eastAsia="MS Mincho" w:hAnsi="Times New Roman" w:cs="Times New Roman"/>
                <w:lang w:eastAsia="ja-JP"/>
              </w:rPr>
            </w:pPr>
            <w:r>
              <w:rPr>
                <w:rFonts w:ascii="Times New Roman" w:eastAsia="MS Mincho" w:hAnsi="Times New Roman" w:cs="Times New Roman"/>
                <w:lang w:eastAsia="ja-JP"/>
              </w:rPr>
              <w:t>«____»___________2021</w:t>
            </w:r>
            <w:r w:rsidRPr="00E477D1">
              <w:rPr>
                <w:rFonts w:ascii="Times New Roman" w:eastAsia="MS Mincho" w:hAnsi="Times New Roman" w:cs="Times New Roman"/>
                <w:lang w:eastAsia="ja-JP"/>
              </w:rPr>
              <w:t xml:space="preserve"> г.</w:t>
            </w:r>
          </w:p>
          <w:p w:rsidR="001D5336" w:rsidRPr="00E477D1" w:rsidRDefault="001D5336" w:rsidP="00F21577">
            <w:pPr>
              <w:tabs>
                <w:tab w:val="left" w:pos="9288"/>
              </w:tabs>
              <w:spacing w:after="0" w:line="240" w:lineRule="auto"/>
              <w:jc w:val="center"/>
              <w:rPr>
                <w:rFonts w:ascii="Times New Roman" w:eastAsia="MS Mincho" w:hAnsi="Times New Roman" w:cs="Times New Roman"/>
                <w:lang w:eastAsia="ja-JP"/>
              </w:rPr>
            </w:pPr>
          </w:p>
        </w:tc>
        <w:tc>
          <w:tcPr>
            <w:tcW w:w="1746" w:type="pct"/>
          </w:tcPr>
          <w:p w:rsidR="001D5336" w:rsidRPr="00E477D1" w:rsidRDefault="001D5336" w:rsidP="00F21577">
            <w:pPr>
              <w:tabs>
                <w:tab w:val="left" w:pos="9288"/>
              </w:tabs>
              <w:spacing w:after="0" w:line="240" w:lineRule="auto"/>
              <w:rPr>
                <w:rFonts w:ascii="Times New Roman" w:eastAsia="MS Mincho" w:hAnsi="Times New Roman" w:cs="Times New Roman"/>
                <w:b/>
                <w:bCs/>
                <w:lang w:eastAsia="ja-JP"/>
              </w:rPr>
            </w:pPr>
            <w:r w:rsidRPr="00E477D1">
              <w:rPr>
                <w:rFonts w:ascii="Times New Roman" w:eastAsia="MS Mincho" w:hAnsi="Times New Roman" w:cs="Times New Roman"/>
                <w:b/>
                <w:bCs/>
                <w:lang w:eastAsia="ja-JP"/>
              </w:rPr>
              <w:t>«Согласовано»</w:t>
            </w:r>
          </w:p>
          <w:p w:rsidR="001D5336" w:rsidRPr="00E477D1" w:rsidRDefault="001D5336" w:rsidP="00F21577">
            <w:pPr>
              <w:tabs>
                <w:tab w:val="left" w:pos="9288"/>
              </w:tabs>
              <w:spacing w:after="0" w:line="240" w:lineRule="auto"/>
              <w:rPr>
                <w:rFonts w:ascii="Times New Roman" w:eastAsia="MS Mincho" w:hAnsi="Times New Roman" w:cs="Times New Roman"/>
                <w:lang w:eastAsia="ja-JP"/>
              </w:rPr>
            </w:pPr>
            <w:r w:rsidRPr="00E477D1">
              <w:rPr>
                <w:rFonts w:ascii="Times New Roman" w:eastAsia="MS Mincho" w:hAnsi="Times New Roman" w:cs="Times New Roman"/>
                <w:lang w:eastAsia="ja-JP"/>
              </w:rPr>
              <w:t xml:space="preserve">Заместитель директора </w:t>
            </w:r>
          </w:p>
          <w:p w:rsidR="001D5336" w:rsidRPr="00E477D1" w:rsidRDefault="001D5336" w:rsidP="00F21577">
            <w:pPr>
              <w:tabs>
                <w:tab w:val="left" w:pos="9288"/>
              </w:tabs>
              <w:spacing w:after="0" w:line="240" w:lineRule="auto"/>
              <w:rPr>
                <w:rFonts w:ascii="Times New Roman" w:eastAsia="MS Mincho" w:hAnsi="Times New Roman" w:cs="Times New Roman"/>
                <w:lang w:eastAsia="ja-JP"/>
              </w:rPr>
            </w:pPr>
            <w:r>
              <w:rPr>
                <w:rFonts w:ascii="Times New Roman" w:eastAsia="MS Mincho" w:hAnsi="Times New Roman" w:cs="Times New Roman"/>
                <w:lang w:eastAsia="ja-JP"/>
              </w:rPr>
              <w:t xml:space="preserve"> ОГ</w:t>
            </w:r>
            <w:r w:rsidRPr="00E477D1">
              <w:rPr>
                <w:rFonts w:ascii="Times New Roman" w:eastAsia="MS Mincho" w:hAnsi="Times New Roman" w:cs="Times New Roman"/>
                <w:lang w:eastAsia="ja-JP"/>
              </w:rPr>
              <w:t>БОУ «Лицей  № 9 г. Белгорода</w:t>
            </w:r>
            <w:r>
              <w:rPr>
                <w:rFonts w:ascii="Times New Roman" w:eastAsia="MS Mincho" w:hAnsi="Times New Roman" w:cs="Times New Roman"/>
                <w:lang w:eastAsia="ja-JP"/>
              </w:rPr>
              <w:t>»</w:t>
            </w:r>
          </w:p>
          <w:p w:rsidR="001D5336" w:rsidRPr="00E477D1" w:rsidRDefault="001D5336" w:rsidP="00F21577">
            <w:pPr>
              <w:tabs>
                <w:tab w:val="left" w:pos="9288"/>
              </w:tabs>
              <w:spacing w:after="0" w:line="240" w:lineRule="auto"/>
              <w:rPr>
                <w:rFonts w:ascii="Times New Roman" w:eastAsia="MS Mincho" w:hAnsi="Times New Roman" w:cs="Times New Roman"/>
                <w:lang w:eastAsia="ja-JP"/>
              </w:rPr>
            </w:pPr>
            <w:r w:rsidRPr="00E477D1">
              <w:rPr>
                <w:rFonts w:ascii="Times New Roman" w:eastAsia="MS Mincho" w:hAnsi="Times New Roman" w:cs="Times New Roman"/>
                <w:lang w:eastAsia="ja-JP"/>
              </w:rPr>
              <w:t>_______________</w:t>
            </w:r>
            <w:r>
              <w:rPr>
                <w:rFonts w:ascii="Times New Roman" w:eastAsia="MS Mincho" w:hAnsi="Times New Roman" w:cs="Times New Roman"/>
                <w:lang w:eastAsia="ja-JP"/>
              </w:rPr>
              <w:t xml:space="preserve">  </w:t>
            </w:r>
            <w:proofErr w:type="spellStart"/>
            <w:r>
              <w:rPr>
                <w:rFonts w:ascii="Times New Roman" w:eastAsia="MS Mincho" w:hAnsi="Times New Roman" w:cs="Times New Roman"/>
                <w:lang w:eastAsia="ja-JP"/>
              </w:rPr>
              <w:t>Дедилова</w:t>
            </w:r>
            <w:proofErr w:type="spellEnd"/>
            <w:r>
              <w:rPr>
                <w:rFonts w:ascii="Times New Roman" w:eastAsia="MS Mincho" w:hAnsi="Times New Roman" w:cs="Times New Roman"/>
                <w:lang w:eastAsia="ja-JP"/>
              </w:rPr>
              <w:t xml:space="preserve"> Т.П. </w:t>
            </w:r>
          </w:p>
          <w:p w:rsidR="001D5336" w:rsidRPr="00E477D1" w:rsidRDefault="001D5336" w:rsidP="00F21577">
            <w:pPr>
              <w:tabs>
                <w:tab w:val="left" w:pos="9288"/>
              </w:tabs>
              <w:spacing w:after="0" w:line="240" w:lineRule="auto"/>
              <w:rPr>
                <w:rFonts w:ascii="Times New Roman" w:eastAsia="MS Mincho" w:hAnsi="Times New Roman" w:cs="Times New Roman"/>
                <w:lang w:eastAsia="ja-JP"/>
              </w:rPr>
            </w:pPr>
            <w:r>
              <w:rPr>
                <w:rFonts w:ascii="Times New Roman" w:eastAsia="MS Mincho" w:hAnsi="Times New Roman" w:cs="Times New Roman"/>
                <w:lang w:eastAsia="ja-JP"/>
              </w:rPr>
              <w:t xml:space="preserve"> «____» августа 2021</w:t>
            </w:r>
            <w:r w:rsidRPr="00E477D1">
              <w:rPr>
                <w:rFonts w:ascii="Times New Roman" w:eastAsia="MS Mincho" w:hAnsi="Times New Roman" w:cs="Times New Roman"/>
                <w:lang w:eastAsia="ja-JP"/>
              </w:rPr>
              <w:t xml:space="preserve"> г.</w:t>
            </w:r>
          </w:p>
          <w:p w:rsidR="001D5336" w:rsidRPr="00E477D1" w:rsidRDefault="001D5336" w:rsidP="00F21577">
            <w:pPr>
              <w:tabs>
                <w:tab w:val="left" w:pos="9288"/>
              </w:tabs>
              <w:spacing w:after="0" w:line="240" w:lineRule="auto"/>
              <w:jc w:val="center"/>
              <w:rPr>
                <w:rFonts w:ascii="Times New Roman" w:eastAsia="MS Mincho" w:hAnsi="Times New Roman" w:cs="Times New Roman"/>
                <w:lang w:eastAsia="ja-JP"/>
              </w:rPr>
            </w:pPr>
          </w:p>
        </w:tc>
        <w:tc>
          <w:tcPr>
            <w:tcW w:w="1724" w:type="pct"/>
          </w:tcPr>
          <w:p w:rsidR="001D5336" w:rsidRPr="00E477D1" w:rsidRDefault="001D5336" w:rsidP="00F21577">
            <w:pPr>
              <w:tabs>
                <w:tab w:val="left" w:pos="9288"/>
              </w:tabs>
              <w:spacing w:after="0" w:line="240" w:lineRule="auto"/>
              <w:rPr>
                <w:rFonts w:ascii="Times New Roman" w:eastAsia="MS Mincho" w:hAnsi="Times New Roman" w:cs="Times New Roman"/>
                <w:b/>
                <w:bCs/>
                <w:lang w:eastAsia="ja-JP"/>
              </w:rPr>
            </w:pPr>
            <w:r w:rsidRPr="00E477D1">
              <w:rPr>
                <w:rFonts w:ascii="Times New Roman" w:eastAsia="MS Mincho" w:hAnsi="Times New Roman" w:cs="Times New Roman"/>
                <w:b/>
                <w:bCs/>
                <w:lang w:eastAsia="ja-JP"/>
              </w:rPr>
              <w:t>«Утверждаю»</w:t>
            </w:r>
          </w:p>
          <w:p w:rsidR="001D5336" w:rsidRPr="00E477D1" w:rsidRDefault="001D5336" w:rsidP="00F21577">
            <w:pPr>
              <w:tabs>
                <w:tab w:val="left" w:pos="9288"/>
              </w:tabs>
              <w:spacing w:after="0" w:line="240" w:lineRule="auto"/>
              <w:rPr>
                <w:rFonts w:ascii="Times New Roman" w:eastAsia="MS Mincho" w:hAnsi="Times New Roman" w:cs="Times New Roman"/>
                <w:lang w:eastAsia="ja-JP"/>
              </w:rPr>
            </w:pPr>
            <w:r w:rsidRPr="00E477D1">
              <w:rPr>
                <w:rFonts w:ascii="Times New Roman" w:eastAsia="MS Mincho" w:hAnsi="Times New Roman" w:cs="Times New Roman"/>
                <w:lang w:eastAsia="ja-JP"/>
              </w:rPr>
              <w:t xml:space="preserve">Директор </w:t>
            </w:r>
          </w:p>
          <w:p w:rsidR="001D5336" w:rsidRPr="00E477D1" w:rsidRDefault="001D5336" w:rsidP="00F21577">
            <w:pPr>
              <w:tabs>
                <w:tab w:val="left" w:pos="9288"/>
              </w:tabs>
              <w:spacing w:after="0" w:line="240" w:lineRule="auto"/>
              <w:rPr>
                <w:rFonts w:ascii="Times New Roman" w:eastAsia="MS Mincho" w:hAnsi="Times New Roman" w:cs="Times New Roman"/>
                <w:lang w:eastAsia="ja-JP"/>
              </w:rPr>
            </w:pPr>
            <w:r>
              <w:rPr>
                <w:rFonts w:ascii="Times New Roman" w:eastAsia="MS Mincho" w:hAnsi="Times New Roman" w:cs="Times New Roman"/>
                <w:lang w:eastAsia="ja-JP"/>
              </w:rPr>
              <w:t>ОГ</w:t>
            </w:r>
            <w:r w:rsidRPr="00E477D1">
              <w:rPr>
                <w:rFonts w:ascii="Times New Roman" w:eastAsia="MS Mincho" w:hAnsi="Times New Roman" w:cs="Times New Roman"/>
                <w:lang w:eastAsia="ja-JP"/>
              </w:rPr>
              <w:t>БОУ «Лицей  № 9г. Белгорода</w:t>
            </w:r>
            <w:r>
              <w:rPr>
                <w:rFonts w:ascii="Times New Roman" w:eastAsia="MS Mincho" w:hAnsi="Times New Roman" w:cs="Times New Roman"/>
                <w:lang w:eastAsia="ja-JP"/>
              </w:rPr>
              <w:t>»</w:t>
            </w:r>
          </w:p>
          <w:p w:rsidR="001D5336" w:rsidRPr="00E477D1" w:rsidRDefault="001D5336" w:rsidP="00F21577">
            <w:pPr>
              <w:tabs>
                <w:tab w:val="left" w:pos="9288"/>
              </w:tabs>
              <w:spacing w:after="0" w:line="240" w:lineRule="auto"/>
              <w:rPr>
                <w:rFonts w:ascii="Times New Roman" w:eastAsia="MS Mincho" w:hAnsi="Times New Roman" w:cs="Times New Roman"/>
                <w:lang w:eastAsia="ja-JP"/>
              </w:rPr>
            </w:pPr>
            <w:r w:rsidRPr="00E477D1">
              <w:rPr>
                <w:rFonts w:ascii="Times New Roman" w:eastAsia="MS Mincho" w:hAnsi="Times New Roman" w:cs="Times New Roman"/>
                <w:lang w:eastAsia="ja-JP"/>
              </w:rPr>
              <w:t>_______________  Петренко Е.Г.</w:t>
            </w:r>
          </w:p>
          <w:p w:rsidR="001D5336" w:rsidRDefault="001D5336" w:rsidP="00F21577">
            <w:pPr>
              <w:tabs>
                <w:tab w:val="left" w:pos="9288"/>
              </w:tabs>
              <w:spacing w:after="0" w:line="240" w:lineRule="auto"/>
              <w:rPr>
                <w:rFonts w:ascii="Times New Roman" w:eastAsia="MS Mincho" w:hAnsi="Times New Roman" w:cs="Times New Roman"/>
                <w:lang w:eastAsia="ja-JP"/>
              </w:rPr>
            </w:pPr>
            <w:r>
              <w:rPr>
                <w:rFonts w:ascii="Times New Roman" w:eastAsia="MS Mincho" w:hAnsi="Times New Roman" w:cs="Times New Roman"/>
                <w:lang w:eastAsia="ja-JP"/>
              </w:rPr>
              <w:t>Приказ №______</w:t>
            </w:r>
          </w:p>
          <w:p w:rsidR="001D5336" w:rsidRPr="00E477D1" w:rsidRDefault="001D5336" w:rsidP="00F21577">
            <w:pPr>
              <w:tabs>
                <w:tab w:val="left" w:pos="9288"/>
              </w:tabs>
              <w:spacing w:after="0" w:line="240" w:lineRule="auto"/>
              <w:rPr>
                <w:rFonts w:ascii="Times New Roman" w:eastAsia="MS Mincho" w:hAnsi="Times New Roman" w:cs="Times New Roman"/>
                <w:lang w:eastAsia="ja-JP"/>
              </w:rPr>
            </w:pPr>
            <w:r w:rsidRPr="00E477D1">
              <w:rPr>
                <w:rFonts w:ascii="Times New Roman" w:eastAsia="MS Mincho" w:hAnsi="Times New Roman" w:cs="Times New Roman"/>
                <w:lang w:eastAsia="ja-JP"/>
              </w:rPr>
              <w:t xml:space="preserve">от </w:t>
            </w:r>
            <w:r>
              <w:rPr>
                <w:rFonts w:ascii="Times New Roman" w:eastAsia="MS Mincho" w:hAnsi="Times New Roman" w:cs="Times New Roman"/>
                <w:lang w:eastAsia="ja-JP"/>
              </w:rPr>
              <w:t xml:space="preserve"> «___</w:t>
            </w:r>
            <w:r w:rsidRPr="00E477D1">
              <w:rPr>
                <w:rFonts w:ascii="Times New Roman" w:eastAsia="MS Mincho" w:hAnsi="Times New Roman" w:cs="Times New Roman"/>
                <w:lang w:eastAsia="ja-JP"/>
              </w:rPr>
              <w:t>»</w:t>
            </w:r>
            <w:r>
              <w:rPr>
                <w:rFonts w:ascii="Times New Roman" w:eastAsia="MS Mincho" w:hAnsi="Times New Roman" w:cs="Times New Roman"/>
                <w:lang w:eastAsia="ja-JP"/>
              </w:rPr>
              <w:t>_________ 2021</w:t>
            </w:r>
            <w:r w:rsidRPr="00E477D1">
              <w:rPr>
                <w:rFonts w:ascii="Times New Roman" w:eastAsia="MS Mincho" w:hAnsi="Times New Roman" w:cs="Times New Roman"/>
                <w:lang w:eastAsia="ja-JP"/>
              </w:rPr>
              <w:t xml:space="preserve"> г.</w:t>
            </w:r>
          </w:p>
        </w:tc>
      </w:tr>
    </w:tbl>
    <w:p w:rsidR="001D5336" w:rsidRPr="00E477D1" w:rsidRDefault="001D5336" w:rsidP="001D5336">
      <w:pPr>
        <w:spacing w:after="0" w:line="240" w:lineRule="auto"/>
        <w:jc w:val="center"/>
        <w:rPr>
          <w:rFonts w:ascii="Times New Roman" w:eastAsia="MS Mincho" w:hAnsi="Times New Roman" w:cs="Times New Roman"/>
          <w:sz w:val="28"/>
          <w:szCs w:val="28"/>
          <w:lang w:eastAsia="ja-JP"/>
        </w:rPr>
      </w:pPr>
    </w:p>
    <w:p w:rsidR="001D5336" w:rsidRPr="00E477D1" w:rsidRDefault="001D5336" w:rsidP="001D5336">
      <w:pPr>
        <w:spacing w:after="0" w:line="240" w:lineRule="auto"/>
        <w:jc w:val="center"/>
        <w:rPr>
          <w:rFonts w:ascii="Times New Roman" w:eastAsia="MS Mincho" w:hAnsi="Times New Roman" w:cs="Times New Roman"/>
          <w:sz w:val="28"/>
          <w:szCs w:val="28"/>
          <w:lang w:eastAsia="ja-JP"/>
        </w:rPr>
      </w:pPr>
    </w:p>
    <w:p w:rsidR="001D5336" w:rsidRPr="00E477D1" w:rsidRDefault="001D5336" w:rsidP="001D5336">
      <w:pPr>
        <w:spacing w:after="0" w:line="240" w:lineRule="auto"/>
        <w:jc w:val="center"/>
        <w:rPr>
          <w:rFonts w:ascii="Times New Roman" w:eastAsia="MS Mincho" w:hAnsi="Times New Roman" w:cs="Times New Roman"/>
          <w:sz w:val="28"/>
          <w:szCs w:val="28"/>
          <w:lang w:eastAsia="ja-JP"/>
        </w:rPr>
      </w:pPr>
    </w:p>
    <w:p w:rsidR="001D5336" w:rsidRPr="00E477D1" w:rsidRDefault="001D5336" w:rsidP="001D5336">
      <w:pPr>
        <w:spacing w:after="0" w:line="240" w:lineRule="auto"/>
        <w:jc w:val="both"/>
        <w:rPr>
          <w:rFonts w:ascii="Times New Roman" w:eastAsia="MS Mincho" w:hAnsi="Times New Roman" w:cs="Times New Roman"/>
          <w:sz w:val="28"/>
          <w:szCs w:val="28"/>
          <w:lang w:eastAsia="ja-JP"/>
        </w:rPr>
      </w:pPr>
    </w:p>
    <w:p w:rsidR="001D5336" w:rsidRPr="00E477D1" w:rsidRDefault="001D5336" w:rsidP="001D5336">
      <w:pPr>
        <w:spacing w:after="0" w:line="240" w:lineRule="auto"/>
        <w:jc w:val="both"/>
        <w:rPr>
          <w:rFonts w:ascii="Times New Roman" w:eastAsia="MS Mincho" w:hAnsi="Times New Roman" w:cs="Times New Roman"/>
          <w:sz w:val="28"/>
          <w:szCs w:val="28"/>
          <w:lang w:eastAsia="ja-JP"/>
        </w:rPr>
      </w:pPr>
    </w:p>
    <w:p w:rsidR="001D5336" w:rsidRPr="00E477D1" w:rsidRDefault="001D5336" w:rsidP="001D5336">
      <w:pPr>
        <w:spacing w:after="0" w:line="240" w:lineRule="auto"/>
        <w:jc w:val="center"/>
        <w:rPr>
          <w:rFonts w:ascii="Times New Roman" w:eastAsia="MS Mincho" w:hAnsi="Times New Roman" w:cs="Times New Roman"/>
          <w:sz w:val="28"/>
          <w:szCs w:val="28"/>
          <w:lang w:eastAsia="ja-JP"/>
        </w:rPr>
      </w:pPr>
    </w:p>
    <w:p w:rsidR="001D5336" w:rsidRPr="004C6A5B" w:rsidRDefault="001D5336" w:rsidP="001D5336">
      <w:pPr>
        <w:spacing w:after="100" w:afterAutospacing="1"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РАБОЧАЯ </w:t>
      </w:r>
      <w:r w:rsidRPr="004C6A5B">
        <w:rPr>
          <w:rFonts w:ascii="Times New Roman" w:eastAsia="Calibri" w:hAnsi="Times New Roman" w:cs="Times New Roman"/>
          <w:b/>
          <w:sz w:val="28"/>
          <w:szCs w:val="28"/>
        </w:rPr>
        <w:t xml:space="preserve">ПРОГРАММА </w:t>
      </w:r>
    </w:p>
    <w:p w:rsidR="001D5336" w:rsidRPr="004C6A5B" w:rsidRDefault="001D5336" w:rsidP="001D5336">
      <w:pPr>
        <w:spacing w:after="100" w:afterAutospacing="1" w:line="240" w:lineRule="auto"/>
        <w:ind w:firstLine="709"/>
        <w:jc w:val="center"/>
        <w:rPr>
          <w:rFonts w:ascii="Times New Roman" w:eastAsia="Calibri" w:hAnsi="Times New Roman" w:cs="Times New Roman"/>
          <w:b/>
          <w:sz w:val="28"/>
          <w:szCs w:val="28"/>
        </w:rPr>
      </w:pPr>
      <w:r w:rsidRPr="004C6A5B">
        <w:rPr>
          <w:rFonts w:ascii="Times New Roman" w:eastAsia="Calibri" w:hAnsi="Times New Roman" w:cs="Times New Roman"/>
          <w:b/>
          <w:sz w:val="28"/>
          <w:szCs w:val="28"/>
        </w:rPr>
        <w:t xml:space="preserve">ПО УЧЕБНОМУ ПРЕДМЕТУ </w:t>
      </w:r>
    </w:p>
    <w:p w:rsidR="001D5336" w:rsidRDefault="001D5336" w:rsidP="001D5336">
      <w:pPr>
        <w:spacing w:after="100" w:afterAutospacing="1" w:line="240" w:lineRule="auto"/>
        <w:ind w:firstLine="709"/>
        <w:jc w:val="center"/>
        <w:rPr>
          <w:rFonts w:ascii="Times New Roman" w:eastAsia="Calibri" w:hAnsi="Times New Roman" w:cs="Times New Roman"/>
          <w:b/>
          <w:sz w:val="28"/>
          <w:szCs w:val="28"/>
        </w:rPr>
      </w:pPr>
      <w:r w:rsidRPr="004C6A5B">
        <w:rPr>
          <w:rFonts w:ascii="Times New Roman" w:eastAsia="Calibri" w:hAnsi="Times New Roman" w:cs="Times New Roman"/>
          <w:b/>
          <w:sz w:val="28"/>
          <w:szCs w:val="28"/>
        </w:rPr>
        <w:t>«РОДНО</w:t>
      </w:r>
      <w:r>
        <w:rPr>
          <w:rFonts w:ascii="Times New Roman" w:eastAsia="Calibri" w:hAnsi="Times New Roman" w:cs="Times New Roman"/>
          <w:b/>
          <w:sz w:val="28"/>
          <w:szCs w:val="28"/>
        </w:rPr>
        <w:t>Й</w:t>
      </w:r>
      <w:r w:rsidRPr="004C6A5B">
        <w:rPr>
          <w:rFonts w:ascii="Times New Roman" w:eastAsia="Calibri" w:hAnsi="Times New Roman" w:cs="Times New Roman"/>
          <w:b/>
          <w:sz w:val="28"/>
          <w:szCs w:val="28"/>
        </w:rPr>
        <w:t xml:space="preserve"> ЯЗЫК</w:t>
      </w:r>
      <w:r>
        <w:rPr>
          <w:rFonts w:ascii="Times New Roman" w:eastAsia="Calibri" w:hAnsi="Times New Roman" w:cs="Times New Roman"/>
          <w:b/>
          <w:sz w:val="28"/>
          <w:szCs w:val="28"/>
        </w:rPr>
        <w:t xml:space="preserve"> (РУССКИЙ)</w:t>
      </w:r>
      <w:r w:rsidRPr="004C6A5B">
        <w:rPr>
          <w:rFonts w:ascii="Times New Roman" w:eastAsia="Calibri" w:hAnsi="Times New Roman" w:cs="Times New Roman"/>
          <w:b/>
          <w:sz w:val="28"/>
          <w:szCs w:val="28"/>
        </w:rPr>
        <w:t>»</w:t>
      </w:r>
    </w:p>
    <w:p w:rsidR="001D5336" w:rsidRDefault="001D5336" w:rsidP="001D5336">
      <w:pPr>
        <w:spacing w:after="100" w:afterAutospacing="1"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на уровень начального общего образования</w:t>
      </w:r>
    </w:p>
    <w:p w:rsidR="001D5336" w:rsidRPr="00E477D1" w:rsidRDefault="001D5336" w:rsidP="001D5336">
      <w:pPr>
        <w:spacing w:after="0" w:line="240" w:lineRule="auto"/>
        <w:jc w:val="center"/>
        <w:rPr>
          <w:rFonts w:ascii="Times New Roman" w:eastAsia="MS Mincho" w:hAnsi="Times New Roman" w:cs="Times New Roman"/>
          <w:sz w:val="28"/>
          <w:szCs w:val="28"/>
          <w:lang w:eastAsia="ja-JP"/>
        </w:rPr>
      </w:pPr>
    </w:p>
    <w:p w:rsidR="001D5336" w:rsidRDefault="001D5336" w:rsidP="001D5336">
      <w:pPr>
        <w:spacing w:after="0" w:line="240" w:lineRule="auto"/>
        <w:jc w:val="center"/>
        <w:rPr>
          <w:rFonts w:ascii="Times New Roman" w:eastAsia="MS Mincho" w:hAnsi="Times New Roman" w:cs="Times New Roman"/>
          <w:sz w:val="28"/>
          <w:szCs w:val="28"/>
          <w:lang w:eastAsia="ja-JP"/>
        </w:rPr>
      </w:pPr>
    </w:p>
    <w:p w:rsidR="001D5336" w:rsidRDefault="001D5336" w:rsidP="001D5336">
      <w:pPr>
        <w:spacing w:after="0" w:line="240" w:lineRule="auto"/>
        <w:jc w:val="center"/>
        <w:rPr>
          <w:rFonts w:ascii="Times New Roman" w:eastAsia="MS Mincho" w:hAnsi="Times New Roman" w:cs="Times New Roman"/>
          <w:sz w:val="28"/>
          <w:szCs w:val="28"/>
          <w:lang w:eastAsia="ja-JP"/>
        </w:rPr>
      </w:pPr>
    </w:p>
    <w:p w:rsidR="001D5336" w:rsidRDefault="001D5336" w:rsidP="001D5336">
      <w:pPr>
        <w:spacing w:after="0" w:line="240" w:lineRule="auto"/>
        <w:jc w:val="center"/>
        <w:rPr>
          <w:rFonts w:ascii="Times New Roman" w:eastAsia="MS Mincho" w:hAnsi="Times New Roman" w:cs="Times New Roman"/>
          <w:sz w:val="28"/>
          <w:szCs w:val="28"/>
          <w:lang w:eastAsia="ja-JP"/>
        </w:rPr>
      </w:pPr>
    </w:p>
    <w:p w:rsidR="001D5336" w:rsidRPr="00E477D1" w:rsidRDefault="001D5336" w:rsidP="001D5336">
      <w:pPr>
        <w:spacing w:after="0" w:line="240" w:lineRule="auto"/>
        <w:jc w:val="center"/>
        <w:rPr>
          <w:rFonts w:ascii="Times New Roman" w:eastAsia="MS Mincho" w:hAnsi="Times New Roman" w:cs="Times New Roman"/>
          <w:sz w:val="28"/>
          <w:szCs w:val="28"/>
          <w:lang w:eastAsia="ja-JP"/>
        </w:rPr>
      </w:pPr>
    </w:p>
    <w:p w:rsidR="001D5336" w:rsidRPr="004C1D17" w:rsidRDefault="001D5336" w:rsidP="001D5336">
      <w:pPr>
        <w:spacing w:after="0" w:line="240" w:lineRule="auto"/>
        <w:jc w:val="right"/>
        <w:rPr>
          <w:rFonts w:ascii="Times New Roman" w:hAnsi="Times New Roman" w:cs="Times New Roman"/>
          <w:sz w:val="24"/>
          <w:szCs w:val="24"/>
        </w:rPr>
      </w:pPr>
      <w:r>
        <w:rPr>
          <w:rFonts w:ascii="Times New Roman" w:hAnsi="Times New Roman" w:cs="Times New Roman"/>
          <w:sz w:val="28"/>
          <w:szCs w:val="28"/>
        </w:rPr>
        <w:t xml:space="preserve">                                                                                                                           </w:t>
      </w:r>
      <w:r w:rsidRPr="004C1D17">
        <w:rPr>
          <w:rFonts w:ascii="Times New Roman" w:hAnsi="Times New Roman" w:cs="Times New Roman"/>
          <w:sz w:val="24"/>
          <w:szCs w:val="24"/>
        </w:rPr>
        <w:t>Составитель:</w:t>
      </w:r>
    </w:p>
    <w:p w:rsidR="001D5336" w:rsidRPr="004C1D17" w:rsidRDefault="001D5336" w:rsidP="001D5336">
      <w:pPr>
        <w:spacing w:after="0" w:line="240" w:lineRule="auto"/>
        <w:jc w:val="right"/>
        <w:rPr>
          <w:rFonts w:ascii="Times New Roman" w:hAnsi="Times New Roman" w:cs="Times New Roman"/>
          <w:sz w:val="24"/>
          <w:szCs w:val="24"/>
        </w:rPr>
      </w:pPr>
      <w:r w:rsidRPr="004C1D17">
        <w:rPr>
          <w:rFonts w:ascii="Times New Roman" w:hAnsi="Times New Roman" w:cs="Times New Roman"/>
          <w:sz w:val="24"/>
          <w:szCs w:val="24"/>
        </w:rPr>
        <w:t>учитель начальных классов</w:t>
      </w:r>
    </w:p>
    <w:p w:rsidR="001D5336" w:rsidRPr="004C1D17" w:rsidRDefault="001D5336" w:rsidP="001D533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высшей </w:t>
      </w:r>
      <w:r w:rsidRPr="004C1D17">
        <w:rPr>
          <w:rFonts w:ascii="Times New Roman" w:hAnsi="Times New Roman" w:cs="Times New Roman"/>
          <w:sz w:val="24"/>
          <w:szCs w:val="24"/>
        </w:rPr>
        <w:t xml:space="preserve">квалификационной категории </w:t>
      </w:r>
    </w:p>
    <w:p w:rsidR="001D5336" w:rsidRPr="004C1D17" w:rsidRDefault="001D5336" w:rsidP="001D5336">
      <w:pPr>
        <w:spacing w:after="0" w:line="240" w:lineRule="auto"/>
        <w:jc w:val="right"/>
        <w:rPr>
          <w:rFonts w:ascii="Times New Roman" w:eastAsia="MS Mincho" w:hAnsi="Times New Roman" w:cs="Times New Roman"/>
          <w:sz w:val="24"/>
          <w:szCs w:val="24"/>
          <w:lang w:eastAsia="ja-JP"/>
        </w:rPr>
      </w:pPr>
      <w:r>
        <w:rPr>
          <w:rFonts w:ascii="Times New Roman" w:hAnsi="Times New Roman" w:cs="Times New Roman"/>
          <w:b/>
          <w:i/>
          <w:sz w:val="24"/>
          <w:szCs w:val="24"/>
        </w:rPr>
        <w:t>Иванкова Оксана Владимировна</w:t>
      </w:r>
    </w:p>
    <w:p w:rsidR="001D5336" w:rsidRPr="00E477D1" w:rsidRDefault="001D5336" w:rsidP="001D5336">
      <w:pPr>
        <w:spacing w:after="0" w:line="240" w:lineRule="auto"/>
        <w:jc w:val="center"/>
        <w:rPr>
          <w:rFonts w:ascii="Times New Roman" w:eastAsia="MS Mincho" w:hAnsi="Times New Roman" w:cs="Times New Roman"/>
          <w:sz w:val="28"/>
          <w:szCs w:val="28"/>
          <w:lang w:eastAsia="ja-JP"/>
        </w:rPr>
      </w:pPr>
    </w:p>
    <w:p w:rsidR="001D5336" w:rsidRPr="00E477D1" w:rsidRDefault="001D5336" w:rsidP="001D5336">
      <w:pPr>
        <w:spacing w:after="0" w:line="240" w:lineRule="auto"/>
        <w:jc w:val="right"/>
        <w:rPr>
          <w:rFonts w:ascii="Times New Roman" w:eastAsia="MS Mincho" w:hAnsi="Times New Roman" w:cs="Times New Roman"/>
          <w:sz w:val="28"/>
          <w:szCs w:val="28"/>
          <w:lang w:eastAsia="ja-JP"/>
        </w:rPr>
      </w:pPr>
    </w:p>
    <w:p w:rsidR="001D5336" w:rsidRPr="00E477D1" w:rsidRDefault="001D5336" w:rsidP="001D5336">
      <w:pPr>
        <w:spacing w:after="0" w:line="240" w:lineRule="auto"/>
        <w:jc w:val="center"/>
        <w:rPr>
          <w:rFonts w:ascii="Times New Roman" w:eastAsia="MS Mincho" w:hAnsi="Times New Roman" w:cs="Times New Roman"/>
          <w:sz w:val="28"/>
          <w:szCs w:val="28"/>
          <w:lang w:eastAsia="ja-JP"/>
        </w:rPr>
      </w:pPr>
    </w:p>
    <w:p w:rsidR="001D5336" w:rsidRPr="00E477D1" w:rsidRDefault="001D5336" w:rsidP="001D5336">
      <w:pPr>
        <w:spacing w:after="0" w:line="240" w:lineRule="auto"/>
        <w:jc w:val="center"/>
        <w:rPr>
          <w:rFonts w:ascii="Times New Roman" w:eastAsia="MS Mincho" w:hAnsi="Times New Roman" w:cs="Times New Roman"/>
          <w:sz w:val="28"/>
          <w:szCs w:val="28"/>
          <w:lang w:eastAsia="ja-JP"/>
        </w:rPr>
      </w:pPr>
    </w:p>
    <w:p w:rsidR="001D5336" w:rsidRPr="00E477D1" w:rsidRDefault="001D5336" w:rsidP="001D5336">
      <w:pPr>
        <w:spacing w:after="0" w:line="240" w:lineRule="auto"/>
        <w:jc w:val="center"/>
        <w:rPr>
          <w:rFonts w:ascii="Times New Roman" w:eastAsia="MS Mincho" w:hAnsi="Times New Roman" w:cs="Times New Roman"/>
          <w:sz w:val="28"/>
          <w:szCs w:val="28"/>
          <w:lang w:eastAsia="ja-JP"/>
        </w:rPr>
      </w:pPr>
    </w:p>
    <w:p w:rsidR="001D5336" w:rsidRPr="00E477D1" w:rsidRDefault="001D5336" w:rsidP="001D5336">
      <w:pPr>
        <w:spacing w:after="0" w:line="240" w:lineRule="auto"/>
        <w:jc w:val="center"/>
        <w:rPr>
          <w:rFonts w:ascii="Times New Roman" w:eastAsia="MS Mincho" w:hAnsi="Times New Roman" w:cs="Times New Roman"/>
          <w:sz w:val="28"/>
          <w:szCs w:val="28"/>
          <w:lang w:eastAsia="ja-JP"/>
        </w:rPr>
      </w:pPr>
    </w:p>
    <w:p w:rsidR="001D5336" w:rsidRPr="00E477D1" w:rsidRDefault="001D5336" w:rsidP="001D5336">
      <w:pPr>
        <w:spacing w:after="0" w:line="240" w:lineRule="auto"/>
        <w:jc w:val="center"/>
        <w:rPr>
          <w:rFonts w:ascii="Times New Roman" w:eastAsia="MS Mincho" w:hAnsi="Times New Roman" w:cs="Times New Roman"/>
          <w:sz w:val="28"/>
          <w:szCs w:val="28"/>
          <w:lang w:eastAsia="ja-JP"/>
        </w:rPr>
      </w:pPr>
    </w:p>
    <w:p w:rsidR="001D5336" w:rsidRDefault="001D5336" w:rsidP="001D5336">
      <w:pPr>
        <w:spacing w:after="0" w:line="240" w:lineRule="auto"/>
        <w:jc w:val="center"/>
        <w:rPr>
          <w:rFonts w:ascii="Times New Roman" w:eastAsia="MS Mincho" w:hAnsi="Times New Roman" w:cs="Times New Roman"/>
          <w:sz w:val="28"/>
          <w:szCs w:val="28"/>
          <w:lang w:eastAsia="ja-JP"/>
        </w:rPr>
      </w:pPr>
      <w:r w:rsidRPr="00E477D1">
        <w:rPr>
          <w:rFonts w:ascii="Times New Roman" w:eastAsia="MS Mincho" w:hAnsi="Times New Roman" w:cs="Times New Roman"/>
          <w:sz w:val="28"/>
          <w:szCs w:val="28"/>
          <w:lang w:eastAsia="ja-JP"/>
        </w:rPr>
        <w:t xml:space="preserve">Белгород   </w:t>
      </w:r>
      <w:r>
        <w:rPr>
          <w:rFonts w:ascii="Times New Roman" w:eastAsia="MS Mincho" w:hAnsi="Times New Roman" w:cs="Times New Roman"/>
          <w:sz w:val="28"/>
          <w:szCs w:val="28"/>
          <w:lang w:eastAsia="ja-JP"/>
        </w:rPr>
        <w:t>2021</w:t>
      </w:r>
    </w:p>
    <w:p w:rsidR="001D5336" w:rsidRPr="00E477D1" w:rsidRDefault="001D5336" w:rsidP="001D5336">
      <w:pPr>
        <w:spacing w:after="0" w:line="240" w:lineRule="auto"/>
        <w:jc w:val="center"/>
        <w:rPr>
          <w:rFonts w:ascii="Times New Roman" w:eastAsia="MS Mincho" w:hAnsi="Times New Roman" w:cs="Times New Roman"/>
          <w:sz w:val="28"/>
          <w:szCs w:val="28"/>
          <w:lang w:eastAsia="ja-JP"/>
        </w:rPr>
      </w:pPr>
    </w:p>
    <w:p w:rsidR="009E748C" w:rsidRPr="00387549" w:rsidRDefault="009E748C" w:rsidP="000C7299">
      <w:pPr>
        <w:pStyle w:val="a3"/>
        <w:autoSpaceDE w:val="0"/>
        <w:autoSpaceDN w:val="0"/>
        <w:adjustRightInd w:val="0"/>
        <w:spacing w:after="0" w:line="240" w:lineRule="auto"/>
        <w:ind w:left="0" w:firstLine="360"/>
        <w:jc w:val="both"/>
        <w:rPr>
          <w:rFonts w:ascii="Times New Roman" w:hAnsi="Times New Roman"/>
          <w:bCs/>
          <w:sz w:val="24"/>
          <w:szCs w:val="24"/>
        </w:rPr>
      </w:pPr>
      <w:proofErr w:type="gramStart"/>
      <w:r w:rsidRPr="00387549">
        <w:rPr>
          <w:rFonts w:ascii="Times New Roman" w:hAnsi="Times New Roman"/>
          <w:bCs/>
          <w:sz w:val="24"/>
          <w:szCs w:val="24"/>
        </w:rPr>
        <w:t xml:space="preserve">Рабочая программа </w:t>
      </w:r>
      <w:r w:rsidR="000C7299" w:rsidRPr="00387549">
        <w:rPr>
          <w:rFonts w:ascii="Times New Roman" w:hAnsi="Times New Roman"/>
          <w:bCs/>
          <w:sz w:val="24"/>
          <w:szCs w:val="24"/>
        </w:rPr>
        <w:t xml:space="preserve">на уровень начального общего образования </w:t>
      </w:r>
      <w:r w:rsidRPr="00387549">
        <w:rPr>
          <w:rFonts w:ascii="Times New Roman" w:hAnsi="Times New Roman"/>
          <w:bCs/>
          <w:sz w:val="24"/>
          <w:szCs w:val="24"/>
        </w:rPr>
        <w:t xml:space="preserve">по </w:t>
      </w:r>
      <w:r w:rsidR="000C7299">
        <w:rPr>
          <w:rFonts w:ascii="Times New Roman" w:hAnsi="Times New Roman"/>
          <w:bCs/>
          <w:sz w:val="24"/>
          <w:szCs w:val="24"/>
        </w:rPr>
        <w:t>предмету «</w:t>
      </w:r>
      <w:r w:rsidR="005723CE">
        <w:rPr>
          <w:rFonts w:ascii="Times New Roman" w:hAnsi="Times New Roman"/>
          <w:bCs/>
          <w:sz w:val="24"/>
          <w:szCs w:val="24"/>
        </w:rPr>
        <w:t>Р</w:t>
      </w:r>
      <w:r w:rsidRPr="00387549">
        <w:rPr>
          <w:rFonts w:ascii="Times New Roman" w:hAnsi="Times New Roman"/>
          <w:bCs/>
          <w:sz w:val="24"/>
          <w:szCs w:val="24"/>
        </w:rPr>
        <w:t>одно</w:t>
      </w:r>
      <w:r w:rsidR="000C7299">
        <w:rPr>
          <w:rFonts w:ascii="Times New Roman" w:hAnsi="Times New Roman"/>
          <w:bCs/>
          <w:sz w:val="24"/>
          <w:szCs w:val="24"/>
        </w:rPr>
        <w:t>й</w:t>
      </w:r>
      <w:r w:rsidRPr="00387549">
        <w:rPr>
          <w:rFonts w:ascii="Times New Roman" w:hAnsi="Times New Roman"/>
          <w:bCs/>
          <w:sz w:val="24"/>
          <w:szCs w:val="24"/>
        </w:rPr>
        <w:t xml:space="preserve"> язык</w:t>
      </w:r>
      <w:r w:rsidR="005723CE">
        <w:rPr>
          <w:rFonts w:ascii="Times New Roman" w:hAnsi="Times New Roman"/>
          <w:bCs/>
          <w:sz w:val="24"/>
          <w:szCs w:val="24"/>
        </w:rPr>
        <w:t xml:space="preserve"> (русский)</w:t>
      </w:r>
      <w:r w:rsidR="000C7299">
        <w:rPr>
          <w:rFonts w:ascii="Times New Roman" w:hAnsi="Times New Roman"/>
          <w:bCs/>
          <w:sz w:val="24"/>
          <w:szCs w:val="24"/>
        </w:rPr>
        <w:t>»</w:t>
      </w:r>
      <w:r w:rsidR="00923DFD" w:rsidRPr="00387549">
        <w:rPr>
          <w:rFonts w:ascii="Times New Roman" w:hAnsi="Times New Roman"/>
          <w:bCs/>
          <w:sz w:val="24"/>
          <w:szCs w:val="24"/>
        </w:rPr>
        <w:t>,</w:t>
      </w:r>
      <w:r w:rsidR="005723CE">
        <w:rPr>
          <w:rFonts w:ascii="Times New Roman" w:hAnsi="Times New Roman"/>
          <w:bCs/>
          <w:sz w:val="24"/>
          <w:szCs w:val="24"/>
        </w:rPr>
        <w:t xml:space="preserve"> </w:t>
      </w:r>
      <w:r w:rsidR="000C7299">
        <w:rPr>
          <w:rFonts w:ascii="Times New Roman" w:hAnsi="Times New Roman" w:cs="Times New Roman"/>
          <w:sz w:val="24"/>
          <w:szCs w:val="24"/>
        </w:rPr>
        <w:t>входящему</w:t>
      </w:r>
      <w:r w:rsidR="00923DFD" w:rsidRPr="00387549">
        <w:rPr>
          <w:rFonts w:ascii="Times New Roman" w:hAnsi="Times New Roman" w:cs="Times New Roman"/>
          <w:sz w:val="24"/>
          <w:szCs w:val="24"/>
        </w:rPr>
        <w:t xml:space="preserve"> в образовательную область «Родной язык и </w:t>
      </w:r>
      <w:r w:rsidR="005723CE">
        <w:rPr>
          <w:rFonts w:ascii="Times New Roman" w:hAnsi="Times New Roman" w:cs="Times New Roman"/>
          <w:sz w:val="24"/>
          <w:szCs w:val="24"/>
        </w:rPr>
        <w:t xml:space="preserve">литературное чтение на </w:t>
      </w:r>
      <w:r w:rsidR="00923DFD" w:rsidRPr="00387549">
        <w:rPr>
          <w:rFonts w:ascii="Times New Roman" w:hAnsi="Times New Roman" w:cs="Times New Roman"/>
          <w:sz w:val="24"/>
          <w:szCs w:val="24"/>
        </w:rPr>
        <w:t>родн</w:t>
      </w:r>
      <w:r w:rsidR="005723CE">
        <w:rPr>
          <w:rFonts w:ascii="Times New Roman" w:hAnsi="Times New Roman" w:cs="Times New Roman"/>
          <w:sz w:val="24"/>
          <w:szCs w:val="24"/>
        </w:rPr>
        <w:t>ом языке</w:t>
      </w:r>
      <w:r w:rsidR="00923DFD" w:rsidRPr="00387549">
        <w:rPr>
          <w:rFonts w:ascii="Times New Roman" w:hAnsi="Times New Roman" w:cs="Times New Roman"/>
          <w:sz w:val="24"/>
          <w:szCs w:val="24"/>
        </w:rPr>
        <w:t>»</w:t>
      </w:r>
      <w:r w:rsidR="000C7299">
        <w:rPr>
          <w:rFonts w:ascii="Times New Roman" w:hAnsi="Times New Roman" w:cs="Times New Roman"/>
          <w:sz w:val="24"/>
          <w:szCs w:val="24"/>
        </w:rPr>
        <w:t>,</w:t>
      </w:r>
      <w:r w:rsidRPr="00387549">
        <w:rPr>
          <w:rFonts w:ascii="Times New Roman" w:hAnsi="Times New Roman"/>
          <w:bCs/>
          <w:sz w:val="24"/>
          <w:szCs w:val="24"/>
        </w:rPr>
        <w:t xml:space="preserve"> разработана </w:t>
      </w:r>
      <w:r w:rsidRPr="00387549">
        <w:rPr>
          <w:rFonts w:ascii="Times New Roman" w:hAnsi="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2009 года  </w:t>
      </w:r>
      <w:r w:rsidRPr="00387549">
        <w:rPr>
          <w:rFonts w:ascii="Times New Roman" w:hAnsi="Times New Roman"/>
          <w:bCs/>
          <w:sz w:val="24"/>
          <w:szCs w:val="24"/>
        </w:rPr>
        <w:t>с учетом</w:t>
      </w:r>
      <w:r w:rsidR="005723CE">
        <w:rPr>
          <w:rFonts w:ascii="Times New Roman" w:hAnsi="Times New Roman"/>
          <w:bCs/>
          <w:sz w:val="24"/>
          <w:szCs w:val="24"/>
        </w:rPr>
        <w:t xml:space="preserve"> </w:t>
      </w:r>
      <w:r w:rsidRPr="00387549">
        <w:rPr>
          <w:rFonts w:ascii="Times New Roman" w:hAnsi="Times New Roman"/>
          <w:sz w:val="24"/>
          <w:szCs w:val="24"/>
        </w:rPr>
        <w:t xml:space="preserve">примерной программы </w:t>
      </w:r>
      <w:r w:rsidR="005723CE">
        <w:rPr>
          <w:rFonts w:ascii="Times New Roman" w:hAnsi="Times New Roman"/>
          <w:sz w:val="24"/>
          <w:szCs w:val="24"/>
        </w:rPr>
        <w:t>по учебному предмету «Р</w:t>
      </w:r>
      <w:r w:rsidR="000C7299">
        <w:rPr>
          <w:rFonts w:ascii="Times New Roman" w:hAnsi="Times New Roman"/>
          <w:sz w:val="24"/>
          <w:szCs w:val="24"/>
        </w:rPr>
        <w:t>одной язык</w:t>
      </w:r>
      <w:r w:rsidR="005723CE">
        <w:rPr>
          <w:rFonts w:ascii="Times New Roman" w:hAnsi="Times New Roman"/>
          <w:sz w:val="24"/>
          <w:szCs w:val="24"/>
        </w:rPr>
        <w:t xml:space="preserve"> (русский)</w:t>
      </w:r>
      <w:r w:rsidR="000C7299">
        <w:rPr>
          <w:rFonts w:ascii="Times New Roman" w:hAnsi="Times New Roman"/>
          <w:sz w:val="24"/>
          <w:szCs w:val="24"/>
        </w:rPr>
        <w:t xml:space="preserve">» для образовательных организаций, реализующих программы </w:t>
      </w:r>
      <w:r w:rsidRPr="00387549">
        <w:rPr>
          <w:rFonts w:ascii="Times New Roman" w:hAnsi="Times New Roman"/>
          <w:sz w:val="24"/>
          <w:szCs w:val="24"/>
        </w:rPr>
        <w:t>начального общего образования</w:t>
      </w:r>
      <w:r w:rsidR="000C7299">
        <w:rPr>
          <w:rFonts w:ascii="Times New Roman" w:hAnsi="Times New Roman"/>
          <w:sz w:val="24"/>
          <w:szCs w:val="24"/>
        </w:rPr>
        <w:t>, разработанной авторским коллективом под</w:t>
      </w:r>
      <w:proofErr w:type="gramEnd"/>
      <w:r w:rsidR="000C7299">
        <w:rPr>
          <w:rFonts w:ascii="Times New Roman" w:hAnsi="Times New Roman"/>
          <w:sz w:val="24"/>
          <w:szCs w:val="24"/>
        </w:rPr>
        <w:t xml:space="preserve"> руководством Александровой О.М.</w:t>
      </w:r>
      <w:r w:rsidRPr="00387549">
        <w:rPr>
          <w:rFonts w:ascii="Times New Roman" w:hAnsi="Times New Roman"/>
          <w:sz w:val="24"/>
          <w:szCs w:val="24"/>
        </w:rPr>
        <w:t xml:space="preserve"> (</w:t>
      </w:r>
      <w:r w:rsidR="000C7299">
        <w:rPr>
          <w:rFonts w:ascii="Times New Roman" w:hAnsi="Times New Roman"/>
          <w:sz w:val="24"/>
          <w:szCs w:val="24"/>
        </w:rPr>
        <w:t>Изд. «Учебная литература»</w:t>
      </w:r>
      <w:r w:rsidRPr="00387549">
        <w:rPr>
          <w:rFonts w:ascii="Times New Roman" w:hAnsi="Times New Roman"/>
          <w:sz w:val="24"/>
          <w:szCs w:val="24"/>
        </w:rPr>
        <w:t>, 2019г.),</w:t>
      </w:r>
    </w:p>
    <w:p w:rsidR="009E748C" w:rsidRPr="00387549" w:rsidRDefault="009E748C" w:rsidP="009E748C">
      <w:pPr>
        <w:autoSpaceDE w:val="0"/>
        <w:autoSpaceDN w:val="0"/>
        <w:adjustRightInd w:val="0"/>
        <w:spacing w:after="0" w:line="240" w:lineRule="auto"/>
        <w:ind w:firstLine="360"/>
        <w:jc w:val="both"/>
        <w:rPr>
          <w:rFonts w:ascii="Times New Roman" w:hAnsi="Times New Roman"/>
          <w:i/>
          <w:iCs/>
          <w:sz w:val="24"/>
          <w:szCs w:val="24"/>
        </w:rPr>
      </w:pPr>
      <w:r w:rsidRPr="00387549">
        <w:rPr>
          <w:rFonts w:ascii="Times New Roman" w:hAnsi="Times New Roman"/>
          <w:sz w:val="24"/>
          <w:szCs w:val="24"/>
        </w:rPr>
        <w:t xml:space="preserve">Рабочая программа направлена на достижение </w:t>
      </w:r>
      <w:proofErr w:type="gramStart"/>
      <w:r w:rsidRPr="00387549">
        <w:rPr>
          <w:rFonts w:ascii="Times New Roman" w:hAnsi="Times New Roman"/>
          <w:sz w:val="24"/>
          <w:szCs w:val="24"/>
        </w:rPr>
        <w:t>обучающимися</w:t>
      </w:r>
      <w:proofErr w:type="gramEnd"/>
      <w:r w:rsidRPr="00387549">
        <w:rPr>
          <w:rFonts w:ascii="Times New Roman" w:hAnsi="Times New Roman"/>
          <w:sz w:val="24"/>
          <w:szCs w:val="24"/>
        </w:rPr>
        <w:t xml:space="preserve"> личностных, </w:t>
      </w:r>
      <w:proofErr w:type="spellStart"/>
      <w:r w:rsidRPr="00387549">
        <w:rPr>
          <w:rFonts w:ascii="Times New Roman" w:hAnsi="Times New Roman"/>
          <w:sz w:val="24"/>
          <w:szCs w:val="24"/>
        </w:rPr>
        <w:t>метапредметных</w:t>
      </w:r>
      <w:proofErr w:type="spellEnd"/>
      <w:r w:rsidRPr="00387549">
        <w:rPr>
          <w:rFonts w:ascii="Times New Roman" w:hAnsi="Times New Roman"/>
          <w:sz w:val="24"/>
          <w:szCs w:val="24"/>
        </w:rPr>
        <w:t xml:space="preserve"> (регулятивных, познавательных и коммуникативных) и предметных результатов.</w:t>
      </w:r>
    </w:p>
    <w:p w:rsidR="009E748C" w:rsidRPr="000F7893" w:rsidRDefault="00923DFD" w:rsidP="000F7893">
      <w:pPr>
        <w:spacing w:after="0" w:line="240" w:lineRule="auto"/>
        <w:ind w:firstLine="709"/>
        <w:jc w:val="both"/>
        <w:rPr>
          <w:rFonts w:ascii="Times New Roman" w:hAnsi="Times New Roman" w:cs="Times New Roman"/>
          <w:color w:val="FF0000"/>
          <w:sz w:val="24"/>
          <w:szCs w:val="24"/>
        </w:rPr>
      </w:pPr>
      <w:r w:rsidRPr="000F7893">
        <w:rPr>
          <w:rFonts w:ascii="Times New Roman" w:hAnsi="Times New Roman" w:cs="Times New Roman"/>
          <w:sz w:val="24"/>
          <w:szCs w:val="24"/>
        </w:rPr>
        <w:t>В авторской</w:t>
      </w:r>
      <w:r w:rsidR="009E748C" w:rsidRPr="000F7893">
        <w:rPr>
          <w:rFonts w:ascii="Times New Roman" w:hAnsi="Times New Roman" w:cs="Times New Roman"/>
          <w:sz w:val="24"/>
          <w:szCs w:val="24"/>
        </w:rPr>
        <w:t xml:space="preserve"> программ</w:t>
      </w:r>
      <w:r w:rsidRPr="000F7893">
        <w:rPr>
          <w:rFonts w:ascii="Times New Roman" w:hAnsi="Times New Roman" w:cs="Times New Roman"/>
          <w:sz w:val="24"/>
          <w:szCs w:val="24"/>
        </w:rPr>
        <w:t>е</w:t>
      </w:r>
      <w:r w:rsidR="009E748C" w:rsidRPr="00387549">
        <w:rPr>
          <w:rFonts w:ascii="Times New Roman" w:hAnsi="Times New Roman" w:cs="Times New Roman"/>
          <w:sz w:val="24"/>
          <w:szCs w:val="24"/>
        </w:rPr>
        <w:t xml:space="preserve"> «</w:t>
      </w:r>
      <w:r w:rsidRPr="00387549">
        <w:rPr>
          <w:rFonts w:ascii="Times New Roman" w:hAnsi="Times New Roman" w:cs="Times New Roman"/>
          <w:sz w:val="24"/>
          <w:szCs w:val="24"/>
        </w:rPr>
        <w:t>Русский р</w:t>
      </w:r>
      <w:r w:rsidR="009E748C" w:rsidRPr="00387549">
        <w:rPr>
          <w:rFonts w:ascii="Times New Roman" w:hAnsi="Times New Roman" w:cs="Times New Roman"/>
          <w:sz w:val="24"/>
          <w:szCs w:val="24"/>
        </w:rPr>
        <w:t xml:space="preserve">одной язык» </w:t>
      </w:r>
      <w:r w:rsidRPr="00387549">
        <w:rPr>
          <w:rFonts w:ascii="Times New Roman" w:hAnsi="Times New Roman" w:cs="Times New Roman"/>
          <w:sz w:val="24"/>
          <w:szCs w:val="24"/>
        </w:rPr>
        <w:t>выделяются следующие блоки:</w:t>
      </w:r>
      <w:r w:rsidR="005723CE">
        <w:rPr>
          <w:rFonts w:ascii="Times New Roman" w:hAnsi="Times New Roman" w:cs="Times New Roman"/>
          <w:sz w:val="24"/>
          <w:szCs w:val="24"/>
        </w:rPr>
        <w:t xml:space="preserve"> </w:t>
      </w:r>
      <w:r w:rsidRPr="00387549">
        <w:rPr>
          <w:rFonts w:ascii="Times New Roman" w:hAnsi="Times New Roman" w:cs="Times New Roman"/>
          <w:b/>
          <w:sz w:val="24"/>
          <w:szCs w:val="24"/>
        </w:rPr>
        <w:t>«Язык и культура»,</w:t>
      </w:r>
      <w:r w:rsidR="005723CE">
        <w:rPr>
          <w:rFonts w:ascii="Times New Roman" w:hAnsi="Times New Roman" w:cs="Times New Roman"/>
          <w:b/>
          <w:sz w:val="24"/>
          <w:szCs w:val="24"/>
        </w:rPr>
        <w:t xml:space="preserve"> </w:t>
      </w:r>
      <w:r w:rsidRPr="00387549">
        <w:rPr>
          <w:rFonts w:ascii="Times New Roman" w:hAnsi="Times New Roman" w:cs="Times New Roman"/>
          <w:b/>
          <w:sz w:val="24"/>
          <w:szCs w:val="24"/>
        </w:rPr>
        <w:t>«Культура речи»</w:t>
      </w:r>
      <w:r w:rsidRPr="00387549">
        <w:rPr>
          <w:rFonts w:ascii="Times New Roman" w:hAnsi="Times New Roman" w:cs="Times New Roman"/>
          <w:sz w:val="24"/>
          <w:szCs w:val="24"/>
        </w:rPr>
        <w:t xml:space="preserve"> и </w:t>
      </w:r>
      <w:r w:rsidRPr="00387549">
        <w:rPr>
          <w:rFonts w:ascii="Times New Roman" w:hAnsi="Times New Roman" w:cs="Times New Roman"/>
          <w:b/>
          <w:sz w:val="24"/>
          <w:szCs w:val="24"/>
        </w:rPr>
        <w:t>«Речь. Речевая деятельность. Текст»</w:t>
      </w:r>
      <w:r w:rsidR="005723CE">
        <w:rPr>
          <w:rFonts w:ascii="Times New Roman" w:hAnsi="Times New Roman" w:cs="Times New Roman"/>
          <w:b/>
          <w:sz w:val="24"/>
          <w:szCs w:val="24"/>
        </w:rPr>
        <w:t xml:space="preserve">. </w:t>
      </w:r>
      <w:r w:rsidR="009E748C" w:rsidRPr="000F7893">
        <w:rPr>
          <w:rFonts w:ascii="Times New Roman" w:hAnsi="Times New Roman" w:cs="Times New Roman"/>
          <w:sz w:val="24"/>
          <w:szCs w:val="24"/>
        </w:rPr>
        <w:t>Программа «Родной русский язык» на уровень начального общего образования рассчитана на 5</w:t>
      </w:r>
      <w:r w:rsidR="000F7893" w:rsidRPr="000F7893">
        <w:rPr>
          <w:rFonts w:ascii="Times New Roman" w:hAnsi="Times New Roman" w:cs="Times New Roman"/>
          <w:sz w:val="24"/>
          <w:szCs w:val="24"/>
        </w:rPr>
        <w:t>1 час</w:t>
      </w:r>
      <w:r w:rsidR="009E748C" w:rsidRPr="000F7893">
        <w:rPr>
          <w:rFonts w:ascii="Times New Roman" w:hAnsi="Times New Roman" w:cs="Times New Roman"/>
          <w:sz w:val="24"/>
          <w:szCs w:val="24"/>
        </w:rPr>
        <w:t xml:space="preserve">: </w:t>
      </w:r>
      <w:r w:rsidR="000F7893" w:rsidRPr="000F7893">
        <w:rPr>
          <w:rFonts w:ascii="Times New Roman" w:hAnsi="Times New Roman" w:cs="Times New Roman"/>
          <w:sz w:val="24"/>
          <w:szCs w:val="24"/>
        </w:rPr>
        <w:t>по 17</w:t>
      </w:r>
      <w:r w:rsidR="009E748C" w:rsidRPr="000F7893">
        <w:rPr>
          <w:rFonts w:ascii="Times New Roman" w:hAnsi="Times New Roman" w:cs="Times New Roman"/>
          <w:sz w:val="24"/>
          <w:szCs w:val="24"/>
        </w:rPr>
        <w:t xml:space="preserve"> час</w:t>
      </w:r>
      <w:r w:rsidR="000F7893" w:rsidRPr="000F7893">
        <w:rPr>
          <w:rFonts w:ascii="Times New Roman" w:hAnsi="Times New Roman" w:cs="Times New Roman"/>
          <w:sz w:val="24"/>
          <w:szCs w:val="24"/>
        </w:rPr>
        <w:t>ов</w:t>
      </w:r>
      <w:r w:rsidR="00601A21">
        <w:rPr>
          <w:rFonts w:ascii="Times New Roman" w:hAnsi="Times New Roman" w:cs="Times New Roman"/>
          <w:sz w:val="24"/>
          <w:szCs w:val="24"/>
        </w:rPr>
        <w:t xml:space="preserve"> </w:t>
      </w:r>
      <w:r w:rsidR="000F7893" w:rsidRPr="000F7893">
        <w:rPr>
          <w:rFonts w:ascii="Times New Roman" w:hAnsi="Times New Roman" w:cs="Times New Roman"/>
          <w:sz w:val="24"/>
          <w:szCs w:val="24"/>
        </w:rPr>
        <w:t xml:space="preserve">родного </w:t>
      </w:r>
      <w:r w:rsidR="009E748C" w:rsidRPr="000F7893">
        <w:rPr>
          <w:rFonts w:ascii="Times New Roman" w:hAnsi="Times New Roman" w:cs="Times New Roman"/>
          <w:sz w:val="24"/>
          <w:szCs w:val="24"/>
        </w:rPr>
        <w:t>русского языка в</w:t>
      </w:r>
      <w:r w:rsidR="000F7893" w:rsidRPr="000F7893">
        <w:rPr>
          <w:rFonts w:ascii="Times New Roman" w:hAnsi="Times New Roman" w:cs="Times New Roman"/>
          <w:sz w:val="24"/>
          <w:szCs w:val="24"/>
        </w:rPr>
        <w:t>о 2-4</w:t>
      </w:r>
      <w:r w:rsidR="009E748C" w:rsidRPr="000F7893">
        <w:rPr>
          <w:rFonts w:ascii="Times New Roman" w:hAnsi="Times New Roman" w:cs="Times New Roman"/>
          <w:sz w:val="24"/>
          <w:szCs w:val="24"/>
        </w:rPr>
        <w:t xml:space="preserve"> классе. </w:t>
      </w:r>
    </w:p>
    <w:p w:rsidR="00757ADA" w:rsidRDefault="00757ADA" w:rsidP="005723CE">
      <w:pPr>
        <w:autoSpaceDE w:val="0"/>
        <w:autoSpaceDN w:val="0"/>
        <w:adjustRightInd w:val="0"/>
        <w:spacing w:after="0" w:line="240" w:lineRule="auto"/>
        <w:jc w:val="both"/>
        <w:rPr>
          <w:rFonts w:ascii="Times New Roman" w:hAnsi="Times New Roman" w:cs="Times New Roman"/>
          <w:sz w:val="24"/>
          <w:szCs w:val="24"/>
        </w:rPr>
      </w:pPr>
      <w:r>
        <w:tab/>
      </w:r>
      <w:r w:rsidRPr="00757ADA">
        <w:rPr>
          <w:rFonts w:ascii="Times New Roman" w:hAnsi="Times New Roman" w:cs="Times New Roman"/>
          <w:sz w:val="24"/>
          <w:szCs w:val="24"/>
        </w:rPr>
        <w:t xml:space="preserve">В соответствии с </w:t>
      </w:r>
      <w:r w:rsidR="005723CE">
        <w:rPr>
          <w:rFonts w:ascii="Times New Roman" w:hAnsi="Times New Roman" w:cs="Times New Roman"/>
          <w:sz w:val="24"/>
          <w:szCs w:val="24"/>
        </w:rPr>
        <w:t>Инструктивно-методическим</w:t>
      </w:r>
      <w:r w:rsidR="005723CE" w:rsidRPr="005723CE">
        <w:rPr>
          <w:rFonts w:ascii="Times New Roman" w:hAnsi="Times New Roman" w:cs="Times New Roman"/>
          <w:sz w:val="24"/>
          <w:szCs w:val="24"/>
        </w:rPr>
        <w:t xml:space="preserve"> письмо</w:t>
      </w:r>
      <w:r w:rsidR="005723CE">
        <w:rPr>
          <w:rFonts w:ascii="Times New Roman" w:hAnsi="Times New Roman" w:cs="Times New Roman"/>
          <w:sz w:val="24"/>
          <w:szCs w:val="24"/>
        </w:rPr>
        <w:t>м, утвержденным протоколом №1</w:t>
      </w:r>
      <w:r w:rsidR="005723CE" w:rsidRPr="005723CE">
        <w:rPr>
          <w:rFonts w:ascii="Times New Roman" w:hAnsi="Times New Roman" w:cs="Times New Roman"/>
          <w:sz w:val="24"/>
          <w:szCs w:val="24"/>
        </w:rPr>
        <w:t xml:space="preserve"> </w:t>
      </w:r>
      <w:r w:rsidR="005723CE">
        <w:rPr>
          <w:rFonts w:ascii="Times New Roman" w:hAnsi="Times New Roman" w:cs="Times New Roman"/>
          <w:sz w:val="24"/>
          <w:szCs w:val="24"/>
        </w:rPr>
        <w:t xml:space="preserve">от 15.03.2019 </w:t>
      </w:r>
      <w:r w:rsidR="005723CE" w:rsidRPr="005723CE">
        <w:rPr>
          <w:rFonts w:ascii="Times New Roman" w:hAnsi="Times New Roman" w:cs="Times New Roman"/>
          <w:sz w:val="24"/>
          <w:szCs w:val="24"/>
        </w:rPr>
        <w:t xml:space="preserve">«Об организации образовательной деятельности на уровне начального общего образования в 2019-2020 учебном году в Белгородской области» </w:t>
      </w:r>
      <w:r w:rsidR="005723CE">
        <w:rPr>
          <w:rFonts w:ascii="Times New Roman" w:hAnsi="Times New Roman" w:cs="Times New Roman"/>
          <w:sz w:val="24"/>
          <w:szCs w:val="24"/>
        </w:rPr>
        <w:t>в</w:t>
      </w:r>
      <w:r w:rsidRPr="00757ADA">
        <w:rPr>
          <w:rFonts w:ascii="Times New Roman" w:hAnsi="Times New Roman" w:cs="Times New Roman"/>
          <w:sz w:val="24"/>
          <w:szCs w:val="24"/>
        </w:rPr>
        <w:t xml:space="preserve"> авторскую программу внесены</w:t>
      </w:r>
      <w:r>
        <w:rPr>
          <w:rFonts w:ascii="Times New Roman" w:hAnsi="Times New Roman" w:cs="Times New Roman"/>
          <w:sz w:val="24"/>
          <w:szCs w:val="24"/>
        </w:rPr>
        <w:t xml:space="preserve"> следующие</w:t>
      </w:r>
      <w:r w:rsidRPr="00757ADA">
        <w:rPr>
          <w:rFonts w:ascii="Times New Roman" w:hAnsi="Times New Roman" w:cs="Times New Roman"/>
          <w:sz w:val="24"/>
          <w:szCs w:val="24"/>
        </w:rPr>
        <w:t xml:space="preserve"> изменения:</w:t>
      </w:r>
    </w:p>
    <w:tbl>
      <w:tblPr>
        <w:tblStyle w:val="a7"/>
        <w:tblW w:w="0" w:type="auto"/>
        <w:tblInd w:w="810" w:type="dxa"/>
        <w:tblLook w:val="04A0"/>
      </w:tblPr>
      <w:tblGrid>
        <w:gridCol w:w="3085"/>
        <w:gridCol w:w="1118"/>
        <w:gridCol w:w="1843"/>
        <w:gridCol w:w="1701"/>
      </w:tblGrid>
      <w:tr w:rsidR="00757ADA" w:rsidTr="000A693E">
        <w:tc>
          <w:tcPr>
            <w:tcW w:w="3085" w:type="dxa"/>
          </w:tcPr>
          <w:p w:rsidR="00757ADA" w:rsidRDefault="00757ADA" w:rsidP="00757AD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название раздела</w:t>
            </w:r>
          </w:p>
        </w:tc>
        <w:tc>
          <w:tcPr>
            <w:tcW w:w="1118" w:type="dxa"/>
          </w:tcPr>
          <w:p w:rsidR="00757ADA" w:rsidRDefault="00757ADA" w:rsidP="00757AD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класс</w:t>
            </w:r>
          </w:p>
        </w:tc>
        <w:tc>
          <w:tcPr>
            <w:tcW w:w="1843" w:type="dxa"/>
          </w:tcPr>
          <w:p w:rsidR="00757ADA" w:rsidRDefault="00757ADA" w:rsidP="0028469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к-во часов примерной программы</w:t>
            </w:r>
          </w:p>
        </w:tc>
        <w:tc>
          <w:tcPr>
            <w:tcW w:w="1701" w:type="dxa"/>
          </w:tcPr>
          <w:p w:rsidR="00757ADA" w:rsidRDefault="00757ADA" w:rsidP="0028469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к-во часов в рабочей программе</w:t>
            </w:r>
          </w:p>
        </w:tc>
      </w:tr>
      <w:tr w:rsidR="00757ADA" w:rsidTr="000A693E">
        <w:tc>
          <w:tcPr>
            <w:tcW w:w="3085" w:type="dxa"/>
            <w:vMerge w:val="restart"/>
          </w:tcPr>
          <w:p w:rsidR="00757ADA" w:rsidRDefault="00757ADA" w:rsidP="00757ADA">
            <w:pPr>
              <w:autoSpaceDE w:val="0"/>
              <w:autoSpaceDN w:val="0"/>
              <w:adjustRightInd w:val="0"/>
              <w:jc w:val="both"/>
              <w:rPr>
                <w:rFonts w:ascii="Times New Roman" w:hAnsi="Times New Roman" w:cs="Times New Roman"/>
                <w:sz w:val="24"/>
                <w:szCs w:val="24"/>
              </w:rPr>
            </w:pPr>
            <w:r w:rsidRPr="00BB2918">
              <w:rPr>
                <w:rFonts w:ascii="Times New Roman" w:hAnsi="Times New Roman" w:cs="Times New Roman"/>
                <w:sz w:val="24"/>
                <w:szCs w:val="24"/>
              </w:rPr>
              <w:t>Русский язык: прошлое и настоящее</w:t>
            </w:r>
          </w:p>
        </w:tc>
        <w:tc>
          <w:tcPr>
            <w:tcW w:w="1118" w:type="dxa"/>
          </w:tcPr>
          <w:p w:rsidR="00757ADA" w:rsidRDefault="00757ADA" w:rsidP="00757AD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 класс</w:t>
            </w:r>
          </w:p>
        </w:tc>
        <w:tc>
          <w:tcPr>
            <w:tcW w:w="1843" w:type="dxa"/>
          </w:tcPr>
          <w:p w:rsidR="00757ADA" w:rsidRDefault="00757ADA" w:rsidP="00757AD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c>
          <w:tcPr>
            <w:tcW w:w="1701" w:type="dxa"/>
          </w:tcPr>
          <w:p w:rsidR="00757ADA" w:rsidRDefault="006F0F3F" w:rsidP="00757AD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r>
      <w:tr w:rsidR="00757ADA" w:rsidTr="000A693E">
        <w:tc>
          <w:tcPr>
            <w:tcW w:w="3085" w:type="dxa"/>
            <w:vMerge/>
          </w:tcPr>
          <w:p w:rsidR="00757ADA" w:rsidRDefault="00757ADA" w:rsidP="00757ADA">
            <w:pPr>
              <w:autoSpaceDE w:val="0"/>
              <w:autoSpaceDN w:val="0"/>
              <w:adjustRightInd w:val="0"/>
              <w:jc w:val="both"/>
              <w:rPr>
                <w:rFonts w:ascii="Times New Roman" w:hAnsi="Times New Roman" w:cs="Times New Roman"/>
                <w:sz w:val="24"/>
                <w:szCs w:val="24"/>
              </w:rPr>
            </w:pPr>
          </w:p>
        </w:tc>
        <w:tc>
          <w:tcPr>
            <w:tcW w:w="1118" w:type="dxa"/>
          </w:tcPr>
          <w:p w:rsidR="00757ADA" w:rsidRDefault="00757ADA" w:rsidP="00757AD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 класс</w:t>
            </w:r>
          </w:p>
        </w:tc>
        <w:tc>
          <w:tcPr>
            <w:tcW w:w="1843" w:type="dxa"/>
          </w:tcPr>
          <w:p w:rsidR="00757ADA" w:rsidRDefault="00757ADA" w:rsidP="00757AD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c>
          <w:tcPr>
            <w:tcW w:w="1701" w:type="dxa"/>
          </w:tcPr>
          <w:p w:rsidR="00757ADA" w:rsidRDefault="006F0F3F" w:rsidP="00757AD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r>
      <w:tr w:rsidR="00757ADA" w:rsidTr="000A693E">
        <w:tc>
          <w:tcPr>
            <w:tcW w:w="3085" w:type="dxa"/>
            <w:vMerge/>
          </w:tcPr>
          <w:p w:rsidR="00757ADA" w:rsidRDefault="00757ADA" w:rsidP="00757ADA">
            <w:pPr>
              <w:autoSpaceDE w:val="0"/>
              <w:autoSpaceDN w:val="0"/>
              <w:adjustRightInd w:val="0"/>
              <w:jc w:val="both"/>
              <w:rPr>
                <w:rFonts w:ascii="Times New Roman" w:hAnsi="Times New Roman" w:cs="Times New Roman"/>
                <w:sz w:val="24"/>
                <w:szCs w:val="24"/>
              </w:rPr>
            </w:pPr>
          </w:p>
        </w:tc>
        <w:tc>
          <w:tcPr>
            <w:tcW w:w="1118" w:type="dxa"/>
          </w:tcPr>
          <w:p w:rsidR="00757ADA" w:rsidRDefault="00757ADA" w:rsidP="00757AD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 класс</w:t>
            </w:r>
          </w:p>
        </w:tc>
        <w:tc>
          <w:tcPr>
            <w:tcW w:w="1843" w:type="dxa"/>
          </w:tcPr>
          <w:p w:rsidR="00757ADA" w:rsidRDefault="00D74540" w:rsidP="00757AD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1701" w:type="dxa"/>
          </w:tcPr>
          <w:p w:rsidR="00757ADA" w:rsidRDefault="006F0F3F" w:rsidP="00757AD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r>
      <w:tr w:rsidR="00757ADA" w:rsidTr="000A693E">
        <w:tc>
          <w:tcPr>
            <w:tcW w:w="3085" w:type="dxa"/>
            <w:vMerge w:val="restart"/>
          </w:tcPr>
          <w:p w:rsidR="00757ADA" w:rsidRDefault="00757ADA" w:rsidP="00757AD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Язык в действии</w:t>
            </w:r>
          </w:p>
        </w:tc>
        <w:tc>
          <w:tcPr>
            <w:tcW w:w="1118" w:type="dxa"/>
          </w:tcPr>
          <w:p w:rsidR="00757ADA" w:rsidRDefault="00757ADA" w:rsidP="0028469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 класс</w:t>
            </w:r>
          </w:p>
        </w:tc>
        <w:tc>
          <w:tcPr>
            <w:tcW w:w="1843" w:type="dxa"/>
          </w:tcPr>
          <w:p w:rsidR="00757ADA" w:rsidRDefault="00757ADA" w:rsidP="00757AD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1701" w:type="dxa"/>
          </w:tcPr>
          <w:p w:rsidR="00757ADA" w:rsidRDefault="00D74540" w:rsidP="00757AD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r>
      <w:tr w:rsidR="00757ADA" w:rsidTr="000A693E">
        <w:tc>
          <w:tcPr>
            <w:tcW w:w="3085" w:type="dxa"/>
            <w:vMerge/>
          </w:tcPr>
          <w:p w:rsidR="00757ADA" w:rsidRDefault="00757ADA" w:rsidP="00757ADA">
            <w:pPr>
              <w:autoSpaceDE w:val="0"/>
              <w:autoSpaceDN w:val="0"/>
              <w:adjustRightInd w:val="0"/>
              <w:jc w:val="both"/>
              <w:rPr>
                <w:rFonts w:ascii="Times New Roman" w:hAnsi="Times New Roman" w:cs="Times New Roman"/>
                <w:sz w:val="24"/>
                <w:szCs w:val="24"/>
              </w:rPr>
            </w:pPr>
          </w:p>
        </w:tc>
        <w:tc>
          <w:tcPr>
            <w:tcW w:w="1118" w:type="dxa"/>
          </w:tcPr>
          <w:p w:rsidR="00757ADA" w:rsidRDefault="00757ADA" w:rsidP="0028469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 класс</w:t>
            </w:r>
          </w:p>
        </w:tc>
        <w:tc>
          <w:tcPr>
            <w:tcW w:w="1843" w:type="dxa"/>
          </w:tcPr>
          <w:p w:rsidR="00757ADA" w:rsidRDefault="00757ADA" w:rsidP="00757AD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1701" w:type="dxa"/>
          </w:tcPr>
          <w:p w:rsidR="00757ADA" w:rsidRDefault="006F0F3F" w:rsidP="00757AD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r>
      <w:tr w:rsidR="00757ADA" w:rsidTr="000A693E">
        <w:tc>
          <w:tcPr>
            <w:tcW w:w="3085" w:type="dxa"/>
            <w:vMerge/>
          </w:tcPr>
          <w:p w:rsidR="00757ADA" w:rsidRDefault="00757ADA" w:rsidP="00757ADA">
            <w:pPr>
              <w:autoSpaceDE w:val="0"/>
              <w:autoSpaceDN w:val="0"/>
              <w:adjustRightInd w:val="0"/>
              <w:jc w:val="both"/>
              <w:rPr>
                <w:rFonts w:ascii="Times New Roman" w:hAnsi="Times New Roman" w:cs="Times New Roman"/>
                <w:sz w:val="24"/>
                <w:szCs w:val="24"/>
              </w:rPr>
            </w:pPr>
          </w:p>
        </w:tc>
        <w:tc>
          <w:tcPr>
            <w:tcW w:w="1118" w:type="dxa"/>
          </w:tcPr>
          <w:p w:rsidR="00757ADA" w:rsidRDefault="00757ADA" w:rsidP="0028469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 класс</w:t>
            </w:r>
          </w:p>
        </w:tc>
        <w:tc>
          <w:tcPr>
            <w:tcW w:w="1843" w:type="dxa"/>
          </w:tcPr>
          <w:p w:rsidR="00757ADA" w:rsidRDefault="00D74540" w:rsidP="00757AD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757ADA" w:rsidRDefault="006F0F3F" w:rsidP="00757AD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r>
      <w:tr w:rsidR="00757ADA" w:rsidTr="000A693E">
        <w:tc>
          <w:tcPr>
            <w:tcW w:w="3085" w:type="dxa"/>
            <w:vMerge w:val="restart"/>
          </w:tcPr>
          <w:p w:rsidR="00757ADA" w:rsidRDefault="00757ADA" w:rsidP="00757ADA">
            <w:pPr>
              <w:autoSpaceDE w:val="0"/>
              <w:autoSpaceDN w:val="0"/>
              <w:adjustRightInd w:val="0"/>
              <w:jc w:val="both"/>
              <w:rPr>
                <w:rFonts w:ascii="Times New Roman" w:hAnsi="Times New Roman" w:cs="Times New Roman"/>
                <w:sz w:val="24"/>
                <w:szCs w:val="24"/>
              </w:rPr>
            </w:pPr>
            <w:r w:rsidRPr="00BB2918">
              <w:rPr>
                <w:rFonts w:ascii="Times New Roman" w:hAnsi="Times New Roman" w:cs="Times New Roman"/>
                <w:sz w:val="24"/>
                <w:szCs w:val="24"/>
              </w:rPr>
              <w:t>С</w:t>
            </w:r>
            <w:r>
              <w:rPr>
                <w:rFonts w:ascii="Times New Roman" w:hAnsi="Times New Roman" w:cs="Times New Roman"/>
                <w:sz w:val="24"/>
                <w:szCs w:val="24"/>
              </w:rPr>
              <w:t>екреты речи и текста</w:t>
            </w:r>
          </w:p>
        </w:tc>
        <w:tc>
          <w:tcPr>
            <w:tcW w:w="1118" w:type="dxa"/>
          </w:tcPr>
          <w:p w:rsidR="00757ADA" w:rsidRDefault="00757ADA" w:rsidP="0028469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 класс</w:t>
            </w:r>
          </w:p>
        </w:tc>
        <w:tc>
          <w:tcPr>
            <w:tcW w:w="1843" w:type="dxa"/>
          </w:tcPr>
          <w:p w:rsidR="00757ADA" w:rsidRDefault="00757ADA" w:rsidP="00757AD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c>
          <w:tcPr>
            <w:tcW w:w="1701" w:type="dxa"/>
          </w:tcPr>
          <w:p w:rsidR="00757ADA" w:rsidRDefault="006F0F3F" w:rsidP="00757AD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r>
      <w:tr w:rsidR="00757ADA" w:rsidTr="000A693E">
        <w:tc>
          <w:tcPr>
            <w:tcW w:w="3085" w:type="dxa"/>
            <w:vMerge/>
          </w:tcPr>
          <w:p w:rsidR="00757ADA" w:rsidRDefault="00757ADA" w:rsidP="00757ADA">
            <w:pPr>
              <w:autoSpaceDE w:val="0"/>
              <w:autoSpaceDN w:val="0"/>
              <w:adjustRightInd w:val="0"/>
              <w:jc w:val="both"/>
              <w:rPr>
                <w:rFonts w:ascii="Times New Roman" w:hAnsi="Times New Roman" w:cs="Times New Roman"/>
                <w:sz w:val="24"/>
                <w:szCs w:val="24"/>
              </w:rPr>
            </w:pPr>
          </w:p>
        </w:tc>
        <w:tc>
          <w:tcPr>
            <w:tcW w:w="1118" w:type="dxa"/>
          </w:tcPr>
          <w:p w:rsidR="00757ADA" w:rsidRDefault="00757ADA" w:rsidP="0028469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 класс</w:t>
            </w:r>
          </w:p>
        </w:tc>
        <w:tc>
          <w:tcPr>
            <w:tcW w:w="1843" w:type="dxa"/>
          </w:tcPr>
          <w:p w:rsidR="00757ADA" w:rsidRDefault="00D74540" w:rsidP="00757AD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c>
          <w:tcPr>
            <w:tcW w:w="1701" w:type="dxa"/>
          </w:tcPr>
          <w:p w:rsidR="00757ADA" w:rsidRDefault="006F0F3F" w:rsidP="00757AD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r>
      <w:tr w:rsidR="00757ADA" w:rsidTr="000A693E">
        <w:tc>
          <w:tcPr>
            <w:tcW w:w="3085" w:type="dxa"/>
            <w:vMerge/>
          </w:tcPr>
          <w:p w:rsidR="00757ADA" w:rsidRDefault="00757ADA" w:rsidP="00757ADA">
            <w:pPr>
              <w:autoSpaceDE w:val="0"/>
              <w:autoSpaceDN w:val="0"/>
              <w:adjustRightInd w:val="0"/>
              <w:jc w:val="both"/>
              <w:rPr>
                <w:rFonts w:ascii="Times New Roman" w:hAnsi="Times New Roman" w:cs="Times New Roman"/>
                <w:sz w:val="24"/>
                <w:szCs w:val="24"/>
              </w:rPr>
            </w:pPr>
          </w:p>
        </w:tc>
        <w:tc>
          <w:tcPr>
            <w:tcW w:w="1118" w:type="dxa"/>
          </w:tcPr>
          <w:p w:rsidR="00757ADA" w:rsidRDefault="00757ADA" w:rsidP="0028469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 класс</w:t>
            </w:r>
          </w:p>
        </w:tc>
        <w:tc>
          <w:tcPr>
            <w:tcW w:w="1843" w:type="dxa"/>
          </w:tcPr>
          <w:p w:rsidR="00757ADA" w:rsidRDefault="00D74540" w:rsidP="00757AD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1701" w:type="dxa"/>
          </w:tcPr>
          <w:p w:rsidR="00757ADA" w:rsidRDefault="00D74540" w:rsidP="00757AD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r>
      <w:tr w:rsidR="00757ADA" w:rsidTr="000A693E">
        <w:tc>
          <w:tcPr>
            <w:tcW w:w="3085" w:type="dxa"/>
            <w:vMerge w:val="restart"/>
          </w:tcPr>
          <w:p w:rsidR="00757ADA" w:rsidRDefault="00757ADA" w:rsidP="00757AD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Резерв учебного времени</w:t>
            </w:r>
          </w:p>
        </w:tc>
        <w:tc>
          <w:tcPr>
            <w:tcW w:w="1118" w:type="dxa"/>
          </w:tcPr>
          <w:p w:rsidR="00757ADA" w:rsidRDefault="00757ADA" w:rsidP="0028469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 класс</w:t>
            </w:r>
          </w:p>
        </w:tc>
        <w:tc>
          <w:tcPr>
            <w:tcW w:w="1843" w:type="dxa"/>
          </w:tcPr>
          <w:p w:rsidR="00757ADA" w:rsidRDefault="00757ADA" w:rsidP="00757AD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757ADA" w:rsidRDefault="00D74540" w:rsidP="00757AD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757ADA" w:rsidTr="000A693E">
        <w:tc>
          <w:tcPr>
            <w:tcW w:w="3085" w:type="dxa"/>
            <w:vMerge/>
          </w:tcPr>
          <w:p w:rsidR="00757ADA" w:rsidRDefault="00757ADA" w:rsidP="00757ADA">
            <w:pPr>
              <w:autoSpaceDE w:val="0"/>
              <w:autoSpaceDN w:val="0"/>
              <w:adjustRightInd w:val="0"/>
              <w:jc w:val="both"/>
              <w:rPr>
                <w:rFonts w:ascii="Times New Roman" w:hAnsi="Times New Roman" w:cs="Times New Roman"/>
                <w:sz w:val="24"/>
                <w:szCs w:val="24"/>
              </w:rPr>
            </w:pPr>
          </w:p>
        </w:tc>
        <w:tc>
          <w:tcPr>
            <w:tcW w:w="1118" w:type="dxa"/>
          </w:tcPr>
          <w:p w:rsidR="00757ADA" w:rsidRDefault="00757ADA" w:rsidP="0028469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 класс</w:t>
            </w:r>
          </w:p>
        </w:tc>
        <w:tc>
          <w:tcPr>
            <w:tcW w:w="1843" w:type="dxa"/>
          </w:tcPr>
          <w:p w:rsidR="00757ADA" w:rsidRDefault="00D74540" w:rsidP="00757AD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757ADA" w:rsidRDefault="00D74540" w:rsidP="00757AD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757ADA" w:rsidTr="000A693E">
        <w:tc>
          <w:tcPr>
            <w:tcW w:w="3085" w:type="dxa"/>
            <w:vMerge/>
          </w:tcPr>
          <w:p w:rsidR="00757ADA" w:rsidRDefault="00757ADA" w:rsidP="00757ADA">
            <w:pPr>
              <w:autoSpaceDE w:val="0"/>
              <w:autoSpaceDN w:val="0"/>
              <w:adjustRightInd w:val="0"/>
              <w:jc w:val="both"/>
              <w:rPr>
                <w:rFonts w:ascii="Times New Roman" w:hAnsi="Times New Roman" w:cs="Times New Roman"/>
                <w:sz w:val="24"/>
                <w:szCs w:val="24"/>
              </w:rPr>
            </w:pPr>
          </w:p>
        </w:tc>
        <w:tc>
          <w:tcPr>
            <w:tcW w:w="1118" w:type="dxa"/>
          </w:tcPr>
          <w:p w:rsidR="00757ADA" w:rsidRDefault="00757ADA" w:rsidP="0028469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 класс</w:t>
            </w:r>
          </w:p>
        </w:tc>
        <w:tc>
          <w:tcPr>
            <w:tcW w:w="1843" w:type="dxa"/>
          </w:tcPr>
          <w:p w:rsidR="00757ADA" w:rsidRDefault="00D74540" w:rsidP="00757AD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757ADA" w:rsidRDefault="00D74540" w:rsidP="00757AD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bl>
    <w:p w:rsidR="00757ADA" w:rsidRPr="00757ADA" w:rsidRDefault="00757ADA" w:rsidP="00757ADA">
      <w:pPr>
        <w:autoSpaceDE w:val="0"/>
        <w:autoSpaceDN w:val="0"/>
        <w:adjustRightInd w:val="0"/>
        <w:spacing w:after="0" w:line="240" w:lineRule="auto"/>
        <w:jc w:val="both"/>
        <w:rPr>
          <w:rFonts w:ascii="Times New Roman" w:hAnsi="Times New Roman" w:cs="Times New Roman"/>
          <w:sz w:val="24"/>
          <w:szCs w:val="24"/>
        </w:rPr>
      </w:pPr>
    </w:p>
    <w:p w:rsidR="009E748C" w:rsidRDefault="009E748C" w:rsidP="0001700F">
      <w:pPr>
        <w:autoSpaceDE w:val="0"/>
        <w:autoSpaceDN w:val="0"/>
        <w:adjustRightInd w:val="0"/>
        <w:spacing w:after="0" w:line="240" w:lineRule="auto"/>
        <w:jc w:val="both"/>
        <w:rPr>
          <w:rFonts w:ascii="Times New Roman" w:hAnsi="Times New Roman"/>
          <w:b/>
          <w:bCs/>
          <w:sz w:val="24"/>
          <w:szCs w:val="24"/>
        </w:rPr>
      </w:pPr>
      <w:r w:rsidRPr="006A26EB">
        <w:rPr>
          <w:rFonts w:ascii="Times New Roman" w:hAnsi="Times New Roman"/>
          <w:b/>
          <w:bCs/>
          <w:sz w:val="24"/>
          <w:szCs w:val="24"/>
        </w:rPr>
        <w:t xml:space="preserve">ПЛАНИРУЕМЫЕ РЕЗУЛЬТАТЫ ОСВОЕНИЯ </w:t>
      </w:r>
      <w:r>
        <w:rPr>
          <w:rFonts w:ascii="Times New Roman" w:hAnsi="Times New Roman"/>
          <w:b/>
          <w:bCs/>
          <w:sz w:val="24"/>
          <w:szCs w:val="24"/>
        </w:rPr>
        <w:t>УЧЕБНОГО ПРЕДМЕТА</w:t>
      </w:r>
    </w:p>
    <w:tbl>
      <w:tblPr>
        <w:tblStyle w:val="a7"/>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8"/>
      </w:tblGrid>
      <w:tr w:rsidR="00425883" w:rsidTr="00556446">
        <w:tc>
          <w:tcPr>
            <w:tcW w:w="10348" w:type="dxa"/>
          </w:tcPr>
          <w:p w:rsidR="00425883" w:rsidRPr="00537D09" w:rsidRDefault="00425883" w:rsidP="00537D09">
            <w:pPr>
              <w:jc w:val="center"/>
              <w:rPr>
                <w:rFonts w:ascii="Times New Roman" w:hAnsi="Times New Roman" w:cs="Times New Roman"/>
                <w:b/>
                <w:sz w:val="28"/>
                <w:szCs w:val="28"/>
              </w:rPr>
            </w:pPr>
            <w:r w:rsidRPr="00537D09">
              <w:rPr>
                <w:rFonts w:ascii="Times New Roman" w:hAnsi="Times New Roman" w:cs="Times New Roman"/>
                <w:b/>
                <w:sz w:val="28"/>
                <w:szCs w:val="28"/>
              </w:rPr>
              <w:t>Личностные результаты</w:t>
            </w:r>
          </w:p>
        </w:tc>
      </w:tr>
      <w:tr w:rsidR="00425883" w:rsidTr="00556446">
        <w:tc>
          <w:tcPr>
            <w:tcW w:w="10348" w:type="dxa"/>
          </w:tcPr>
          <w:p w:rsidR="00537D09" w:rsidRPr="000F7893" w:rsidRDefault="00537D09" w:rsidP="000F7893">
            <w:pPr>
              <w:pStyle w:val="a3"/>
              <w:widowControl w:val="0"/>
              <w:numPr>
                <w:ilvl w:val="0"/>
                <w:numId w:val="6"/>
              </w:numPr>
              <w:shd w:val="clear" w:color="auto" w:fill="FFFFFF"/>
              <w:tabs>
                <w:tab w:val="left" w:pos="216"/>
              </w:tabs>
              <w:autoSpaceDE w:val="0"/>
              <w:autoSpaceDN w:val="0"/>
              <w:adjustRightInd w:val="0"/>
              <w:ind w:left="426" w:hanging="284"/>
              <w:jc w:val="both"/>
              <w:rPr>
                <w:rFonts w:ascii="Times New Roman" w:hAnsi="Times New Roman" w:cs="Times New Roman"/>
                <w:spacing w:val="-6"/>
                <w:sz w:val="24"/>
                <w:szCs w:val="24"/>
              </w:rPr>
            </w:pPr>
            <w:r w:rsidRPr="000F7893">
              <w:rPr>
                <w:rFonts w:ascii="Times New Roman" w:hAnsi="Times New Roman" w:cs="Times New Roman"/>
                <w:spacing w:val="-6"/>
                <w:sz w:val="24"/>
                <w:szCs w:val="24"/>
              </w:rPr>
              <w:t xml:space="preserve">осознание роли русского родного языка в постижении культуры своего народа; </w:t>
            </w:r>
          </w:p>
          <w:p w:rsidR="00537D09" w:rsidRPr="000F7893" w:rsidRDefault="00537D09" w:rsidP="000F7893">
            <w:pPr>
              <w:pStyle w:val="a3"/>
              <w:widowControl w:val="0"/>
              <w:numPr>
                <w:ilvl w:val="0"/>
                <w:numId w:val="6"/>
              </w:numPr>
              <w:shd w:val="clear" w:color="auto" w:fill="FFFFFF"/>
              <w:tabs>
                <w:tab w:val="left" w:pos="216"/>
              </w:tabs>
              <w:autoSpaceDE w:val="0"/>
              <w:autoSpaceDN w:val="0"/>
              <w:adjustRightInd w:val="0"/>
              <w:ind w:left="426" w:hanging="284"/>
              <w:jc w:val="both"/>
              <w:rPr>
                <w:rFonts w:ascii="Times New Roman" w:hAnsi="Times New Roman" w:cs="Times New Roman"/>
                <w:spacing w:val="-6"/>
                <w:sz w:val="24"/>
                <w:szCs w:val="24"/>
              </w:rPr>
            </w:pPr>
            <w:r w:rsidRPr="000F7893">
              <w:rPr>
                <w:rFonts w:ascii="Times New Roman" w:hAnsi="Times New Roman" w:cs="Times New Roman"/>
                <w:spacing w:val="-6"/>
                <w:sz w:val="24"/>
                <w:szCs w:val="24"/>
              </w:rPr>
              <w:t xml:space="preserve">осознание  языка  как  развивающегося  явления,  связанного  с  историей народа; </w:t>
            </w:r>
          </w:p>
          <w:p w:rsidR="00537D09" w:rsidRPr="000F7893" w:rsidRDefault="00537D09" w:rsidP="000F7893">
            <w:pPr>
              <w:pStyle w:val="a3"/>
              <w:widowControl w:val="0"/>
              <w:numPr>
                <w:ilvl w:val="0"/>
                <w:numId w:val="6"/>
              </w:numPr>
              <w:shd w:val="clear" w:color="auto" w:fill="FFFFFF"/>
              <w:tabs>
                <w:tab w:val="left" w:pos="216"/>
              </w:tabs>
              <w:autoSpaceDE w:val="0"/>
              <w:autoSpaceDN w:val="0"/>
              <w:adjustRightInd w:val="0"/>
              <w:ind w:left="426" w:hanging="284"/>
              <w:jc w:val="both"/>
              <w:rPr>
                <w:rFonts w:ascii="Times New Roman" w:hAnsi="Times New Roman" w:cs="Times New Roman"/>
                <w:spacing w:val="-6"/>
                <w:sz w:val="24"/>
                <w:szCs w:val="24"/>
              </w:rPr>
            </w:pPr>
            <w:r w:rsidRPr="000F7893">
              <w:rPr>
                <w:rFonts w:ascii="Times New Roman" w:hAnsi="Times New Roman" w:cs="Times New Roman"/>
                <w:spacing w:val="-6"/>
                <w:sz w:val="24"/>
                <w:szCs w:val="24"/>
              </w:rPr>
              <w:t>осознание  национального  своеобразия,  богатства,  выразительности русского языка;</w:t>
            </w:r>
          </w:p>
          <w:p w:rsidR="00537D09" w:rsidRPr="000F7893" w:rsidRDefault="00537D09" w:rsidP="000F7893">
            <w:pPr>
              <w:pStyle w:val="a3"/>
              <w:widowControl w:val="0"/>
              <w:numPr>
                <w:ilvl w:val="0"/>
                <w:numId w:val="6"/>
              </w:numPr>
              <w:shd w:val="clear" w:color="auto" w:fill="FFFFFF"/>
              <w:tabs>
                <w:tab w:val="left" w:pos="216"/>
              </w:tabs>
              <w:autoSpaceDE w:val="0"/>
              <w:autoSpaceDN w:val="0"/>
              <w:adjustRightInd w:val="0"/>
              <w:ind w:left="426" w:hanging="284"/>
              <w:jc w:val="both"/>
              <w:rPr>
                <w:rFonts w:ascii="Times New Roman" w:hAnsi="Times New Roman" w:cs="Times New Roman"/>
                <w:spacing w:val="-6"/>
                <w:sz w:val="24"/>
                <w:szCs w:val="24"/>
              </w:rPr>
            </w:pPr>
            <w:r w:rsidRPr="000F7893">
              <w:rPr>
                <w:rFonts w:ascii="Times New Roman" w:hAnsi="Times New Roman" w:cs="Times New Roman"/>
                <w:spacing w:val="-6"/>
                <w:sz w:val="24"/>
                <w:szCs w:val="24"/>
              </w:rPr>
              <w:t xml:space="preserve">осмысление красоты и величия русского языка; </w:t>
            </w:r>
          </w:p>
          <w:p w:rsidR="00537D09" w:rsidRPr="000F7893" w:rsidRDefault="00537D09" w:rsidP="000F7893">
            <w:pPr>
              <w:pStyle w:val="a3"/>
              <w:widowControl w:val="0"/>
              <w:numPr>
                <w:ilvl w:val="0"/>
                <w:numId w:val="6"/>
              </w:numPr>
              <w:shd w:val="clear" w:color="auto" w:fill="FFFFFF"/>
              <w:tabs>
                <w:tab w:val="left" w:pos="216"/>
              </w:tabs>
              <w:autoSpaceDE w:val="0"/>
              <w:autoSpaceDN w:val="0"/>
              <w:adjustRightInd w:val="0"/>
              <w:ind w:left="426" w:hanging="284"/>
              <w:jc w:val="both"/>
              <w:rPr>
                <w:rFonts w:ascii="Times New Roman" w:hAnsi="Times New Roman" w:cs="Times New Roman"/>
                <w:spacing w:val="-6"/>
                <w:sz w:val="24"/>
                <w:szCs w:val="24"/>
              </w:rPr>
            </w:pPr>
            <w:r w:rsidRPr="000F7893">
              <w:rPr>
                <w:rFonts w:ascii="Times New Roman" w:hAnsi="Times New Roman" w:cs="Times New Roman"/>
                <w:spacing w:val="-6"/>
                <w:sz w:val="24"/>
                <w:szCs w:val="24"/>
              </w:rPr>
              <w:t>осознание  важности  соблюдения  норм  современного  русского литературного языка для культурного человека;</w:t>
            </w:r>
          </w:p>
          <w:p w:rsidR="0042042C" w:rsidRPr="000F7893" w:rsidRDefault="0042042C" w:rsidP="000F7893">
            <w:pPr>
              <w:pStyle w:val="a3"/>
              <w:widowControl w:val="0"/>
              <w:numPr>
                <w:ilvl w:val="0"/>
                <w:numId w:val="6"/>
              </w:numPr>
              <w:shd w:val="clear" w:color="auto" w:fill="FFFFFF"/>
              <w:tabs>
                <w:tab w:val="left" w:pos="216"/>
              </w:tabs>
              <w:autoSpaceDE w:val="0"/>
              <w:autoSpaceDN w:val="0"/>
              <w:adjustRightInd w:val="0"/>
              <w:ind w:left="426" w:hanging="284"/>
              <w:jc w:val="both"/>
              <w:rPr>
                <w:rFonts w:ascii="Times New Roman" w:hAnsi="Times New Roman" w:cs="Times New Roman"/>
                <w:i/>
                <w:iCs/>
                <w:spacing w:val="-8"/>
                <w:sz w:val="24"/>
                <w:szCs w:val="24"/>
              </w:rPr>
            </w:pPr>
            <w:r w:rsidRPr="000F7893">
              <w:rPr>
                <w:rFonts w:ascii="Times New Roman" w:hAnsi="Times New Roman" w:cs="Times New Roman"/>
                <w:spacing w:val="-5"/>
                <w:sz w:val="24"/>
                <w:szCs w:val="24"/>
              </w:rPr>
              <w:t xml:space="preserve">стремление к речевому </w:t>
            </w:r>
            <w:r w:rsidRPr="000F7893">
              <w:rPr>
                <w:rFonts w:ascii="Times New Roman" w:hAnsi="Times New Roman" w:cs="Times New Roman"/>
                <w:sz w:val="24"/>
                <w:szCs w:val="24"/>
              </w:rPr>
              <w:t>самосовершенствованию;</w:t>
            </w:r>
          </w:p>
          <w:p w:rsidR="000F7893" w:rsidRPr="000F7893" w:rsidRDefault="0042042C" w:rsidP="000F7893">
            <w:pPr>
              <w:pStyle w:val="a3"/>
              <w:widowControl w:val="0"/>
              <w:numPr>
                <w:ilvl w:val="0"/>
                <w:numId w:val="6"/>
              </w:numPr>
              <w:shd w:val="clear" w:color="auto" w:fill="FFFFFF"/>
              <w:tabs>
                <w:tab w:val="left" w:pos="216"/>
              </w:tabs>
              <w:autoSpaceDE w:val="0"/>
              <w:autoSpaceDN w:val="0"/>
              <w:adjustRightInd w:val="0"/>
              <w:ind w:left="426" w:hanging="284"/>
              <w:jc w:val="both"/>
              <w:rPr>
                <w:rFonts w:ascii="Times New Roman" w:hAnsi="Times New Roman" w:cs="Times New Roman"/>
                <w:spacing w:val="-6"/>
                <w:sz w:val="24"/>
                <w:szCs w:val="24"/>
              </w:rPr>
            </w:pPr>
            <w:r w:rsidRPr="000F7893">
              <w:rPr>
                <w:rFonts w:ascii="Times New Roman" w:hAnsi="Times New Roman" w:cs="Times New Roman"/>
                <w:spacing w:val="-6"/>
                <w:sz w:val="24"/>
                <w:szCs w:val="24"/>
              </w:rPr>
              <w:t xml:space="preserve">обогащение  активного  и  пассивного  словарного  запаса, </w:t>
            </w:r>
          </w:p>
          <w:p w:rsidR="0042042C" w:rsidRPr="000F7893" w:rsidRDefault="0042042C" w:rsidP="000F7893">
            <w:pPr>
              <w:pStyle w:val="a3"/>
              <w:widowControl w:val="0"/>
              <w:numPr>
                <w:ilvl w:val="0"/>
                <w:numId w:val="6"/>
              </w:numPr>
              <w:shd w:val="clear" w:color="auto" w:fill="FFFFFF"/>
              <w:tabs>
                <w:tab w:val="left" w:pos="216"/>
              </w:tabs>
              <w:autoSpaceDE w:val="0"/>
              <w:autoSpaceDN w:val="0"/>
              <w:adjustRightInd w:val="0"/>
              <w:ind w:left="426" w:hanging="284"/>
              <w:jc w:val="both"/>
              <w:rPr>
                <w:rFonts w:ascii="Times New Roman" w:hAnsi="Times New Roman" w:cs="Times New Roman"/>
                <w:spacing w:val="-6"/>
                <w:sz w:val="24"/>
                <w:szCs w:val="24"/>
              </w:rPr>
            </w:pPr>
            <w:r w:rsidRPr="000F7893">
              <w:rPr>
                <w:rFonts w:ascii="Times New Roman" w:hAnsi="Times New Roman" w:cs="Times New Roman"/>
                <w:spacing w:val="-6"/>
                <w:sz w:val="24"/>
                <w:szCs w:val="24"/>
              </w:rPr>
              <w:t xml:space="preserve">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425883" w:rsidRPr="00425883" w:rsidRDefault="0042042C" w:rsidP="0001700F">
            <w:pPr>
              <w:pStyle w:val="a3"/>
              <w:widowControl w:val="0"/>
              <w:numPr>
                <w:ilvl w:val="0"/>
                <w:numId w:val="6"/>
              </w:numPr>
              <w:shd w:val="clear" w:color="auto" w:fill="FFFFFF"/>
              <w:tabs>
                <w:tab w:val="left" w:pos="216"/>
              </w:tabs>
              <w:autoSpaceDE w:val="0"/>
              <w:autoSpaceDN w:val="0"/>
              <w:adjustRightInd w:val="0"/>
              <w:ind w:left="426" w:hanging="284"/>
              <w:jc w:val="both"/>
              <w:rPr>
                <w:sz w:val="24"/>
                <w:szCs w:val="24"/>
              </w:rPr>
            </w:pPr>
            <w:r w:rsidRPr="000F7893">
              <w:rPr>
                <w:rFonts w:ascii="Times New Roman" w:hAnsi="Times New Roman" w:cs="Times New Roman"/>
                <w:spacing w:val="-6"/>
                <w:sz w:val="24"/>
                <w:szCs w:val="24"/>
              </w:rPr>
              <w:t xml:space="preserve">расширение  знаний  о    родном    языке    как    системе    и    как  развивающемся  явлении,    формирование  аналитических    умений    в  отношении    языковых    единиц    и    </w:t>
            </w:r>
            <w:proofErr w:type="gramStart"/>
            <w:r w:rsidRPr="000F7893">
              <w:rPr>
                <w:rFonts w:ascii="Times New Roman" w:hAnsi="Times New Roman" w:cs="Times New Roman"/>
                <w:spacing w:val="-6"/>
                <w:sz w:val="24"/>
                <w:szCs w:val="24"/>
              </w:rPr>
              <w:t>текстов</w:t>
            </w:r>
            <w:proofErr w:type="gramEnd"/>
            <w:r w:rsidRPr="000F7893">
              <w:rPr>
                <w:rFonts w:ascii="Times New Roman" w:hAnsi="Times New Roman" w:cs="Times New Roman"/>
                <w:spacing w:val="-6"/>
                <w:sz w:val="24"/>
                <w:szCs w:val="24"/>
              </w:rPr>
              <w:t xml:space="preserve">    </w:t>
            </w:r>
            <w:r w:rsidRPr="000F7893">
              <w:rPr>
                <w:rFonts w:ascii="Times New Roman" w:hAnsi="Times New Roman" w:cs="Times New Roman"/>
                <w:spacing w:val="-6"/>
                <w:sz w:val="24"/>
                <w:szCs w:val="24"/>
              </w:rPr>
              <w:lastRenderedPageBreak/>
              <w:t>разных  функционально-смысловых типов и жанров.</w:t>
            </w:r>
          </w:p>
        </w:tc>
      </w:tr>
      <w:tr w:rsidR="00425883" w:rsidTr="00556446">
        <w:tc>
          <w:tcPr>
            <w:tcW w:w="10348" w:type="dxa"/>
          </w:tcPr>
          <w:p w:rsidR="00556446" w:rsidRDefault="00556446" w:rsidP="000F7893">
            <w:pPr>
              <w:jc w:val="center"/>
              <w:rPr>
                <w:rFonts w:ascii="Times New Roman" w:hAnsi="Times New Roman" w:cs="Times New Roman"/>
                <w:b/>
                <w:sz w:val="24"/>
                <w:szCs w:val="24"/>
              </w:rPr>
            </w:pPr>
          </w:p>
          <w:p w:rsidR="00425883" w:rsidRPr="000F7893" w:rsidRDefault="00425883" w:rsidP="000F7893">
            <w:pPr>
              <w:jc w:val="center"/>
              <w:rPr>
                <w:rFonts w:ascii="Times New Roman" w:hAnsi="Times New Roman" w:cs="Times New Roman"/>
                <w:b/>
                <w:sz w:val="24"/>
                <w:szCs w:val="24"/>
              </w:rPr>
            </w:pPr>
            <w:proofErr w:type="spellStart"/>
            <w:r w:rsidRPr="000F7893">
              <w:rPr>
                <w:rFonts w:ascii="Times New Roman" w:hAnsi="Times New Roman" w:cs="Times New Roman"/>
                <w:b/>
                <w:sz w:val="24"/>
                <w:szCs w:val="24"/>
              </w:rPr>
              <w:t>Метапредметные</w:t>
            </w:r>
            <w:proofErr w:type="spellEnd"/>
            <w:r w:rsidRPr="000F7893">
              <w:rPr>
                <w:rFonts w:ascii="Times New Roman" w:hAnsi="Times New Roman" w:cs="Times New Roman"/>
                <w:b/>
                <w:sz w:val="24"/>
                <w:szCs w:val="24"/>
              </w:rPr>
              <w:t xml:space="preserve"> результаты</w:t>
            </w:r>
          </w:p>
        </w:tc>
      </w:tr>
      <w:tr w:rsidR="00425883" w:rsidTr="00556446">
        <w:tc>
          <w:tcPr>
            <w:tcW w:w="10348" w:type="dxa"/>
          </w:tcPr>
          <w:p w:rsidR="00D17776" w:rsidRDefault="0042042C" w:rsidP="00D17776">
            <w:pPr>
              <w:pStyle w:val="a3"/>
              <w:numPr>
                <w:ilvl w:val="0"/>
                <w:numId w:val="7"/>
              </w:numPr>
              <w:shd w:val="clear" w:color="auto" w:fill="FFFFFF"/>
              <w:ind w:left="426" w:hanging="284"/>
              <w:jc w:val="both"/>
              <w:rPr>
                <w:rFonts w:ascii="Times New Roman" w:hAnsi="Times New Roman" w:cs="Times New Roman"/>
                <w:spacing w:val="-5"/>
                <w:sz w:val="24"/>
                <w:szCs w:val="24"/>
              </w:rPr>
            </w:pPr>
            <w:r w:rsidRPr="00D17776">
              <w:rPr>
                <w:rFonts w:ascii="Times New Roman" w:hAnsi="Times New Roman" w:cs="Times New Roman"/>
                <w:spacing w:val="-6"/>
                <w:sz w:val="24"/>
                <w:szCs w:val="24"/>
              </w:rPr>
              <w:t>достаточный объем словарного запаса и усвоенных грамматических сре</w:t>
            </w:r>
            <w:proofErr w:type="gramStart"/>
            <w:r w:rsidRPr="00D17776">
              <w:rPr>
                <w:rFonts w:ascii="Times New Roman" w:hAnsi="Times New Roman" w:cs="Times New Roman"/>
                <w:spacing w:val="-6"/>
                <w:sz w:val="24"/>
                <w:szCs w:val="24"/>
              </w:rPr>
              <w:t>дств дл</w:t>
            </w:r>
            <w:proofErr w:type="gramEnd"/>
            <w:r w:rsidRPr="00D17776">
              <w:rPr>
                <w:rFonts w:ascii="Times New Roman" w:hAnsi="Times New Roman" w:cs="Times New Roman"/>
                <w:spacing w:val="-6"/>
                <w:sz w:val="24"/>
                <w:szCs w:val="24"/>
              </w:rPr>
              <w:t xml:space="preserve">я свободного выражения мыслей </w:t>
            </w:r>
            <w:r w:rsidRPr="00D17776">
              <w:rPr>
                <w:rFonts w:ascii="Times New Roman" w:hAnsi="Times New Roman" w:cs="Times New Roman"/>
                <w:spacing w:val="-5"/>
                <w:sz w:val="24"/>
                <w:szCs w:val="24"/>
              </w:rPr>
              <w:t>и чувств в процессе речевого общения;</w:t>
            </w:r>
          </w:p>
          <w:p w:rsidR="00D17776" w:rsidRPr="00D17776" w:rsidRDefault="0042042C" w:rsidP="00D17776">
            <w:pPr>
              <w:pStyle w:val="a3"/>
              <w:numPr>
                <w:ilvl w:val="0"/>
                <w:numId w:val="7"/>
              </w:numPr>
              <w:shd w:val="clear" w:color="auto" w:fill="FFFFFF"/>
              <w:ind w:left="426" w:hanging="284"/>
              <w:jc w:val="both"/>
              <w:rPr>
                <w:rFonts w:ascii="Times New Roman" w:hAnsi="Times New Roman" w:cs="Times New Roman"/>
                <w:spacing w:val="-6"/>
                <w:sz w:val="24"/>
                <w:szCs w:val="24"/>
              </w:rPr>
            </w:pPr>
            <w:r w:rsidRPr="00D17776">
              <w:rPr>
                <w:rFonts w:ascii="Times New Roman" w:hAnsi="Times New Roman" w:cs="Times New Roman"/>
                <w:spacing w:val="-5"/>
                <w:sz w:val="24"/>
                <w:szCs w:val="24"/>
              </w:rPr>
              <w:t xml:space="preserve"> способность к самооценке на основе наблюдения за собственной речью</w:t>
            </w:r>
            <w:r w:rsidR="00D17776">
              <w:rPr>
                <w:rFonts w:ascii="Times New Roman" w:hAnsi="Times New Roman" w:cs="Times New Roman"/>
                <w:spacing w:val="-5"/>
                <w:sz w:val="24"/>
                <w:szCs w:val="24"/>
              </w:rPr>
              <w:t>;</w:t>
            </w:r>
          </w:p>
          <w:p w:rsidR="000F7893" w:rsidRPr="00D17776" w:rsidRDefault="00537D09" w:rsidP="00D17776">
            <w:pPr>
              <w:pStyle w:val="a3"/>
              <w:numPr>
                <w:ilvl w:val="0"/>
                <w:numId w:val="7"/>
              </w:numPr>
              <w:shd w:val="clear" w:color="auto" w:fill="FFFFFF"/>
              <w:ind w:left="426" w:hanging="284"/>
              <w:jc w:val="both"/>
              <w:rPr>
                <w:rFonts w:ascii="Times New Roman" w:hAnsi="Times New Roman" w:cs="Times New Roman"/>
                <w:spacing w:val="-6"/>
                <w:sz w:val="24"/>
                <w:szCs w:val="24"/>
              </w:rPr>
            </w:pPr>
            <w:r w:rsidRPr="00D17776">
              <w:rPr>
                <w:rFonts w:ascii="Times New Roman" w:hAnsi="Times New Roman" w:cs="Times New Roman"/>
                <w:spacing w:val="-6"/>
                <w:sz w:val="24"/>
                <w:szCs w:val="24"/>
              </w:rPr>
              <w:t xml:space="preserve">соотнесение  собственной  и  чужой  речи с нормами современного русского литературного языка (в рамках изученного);  </w:t>
            </w:r>
          </w:p>
          <w:p w:rsidR="000F7893" w:rsidRPr="00D17776" w:rsidRDefault="00537D09" w:rsidP="00D17776">
            <w:pPr>
              <w:pStyle w:val="a3"/>
              <w:numPr>
                <w:ilvl w:val="0"/>
                <w:numId w:val="7"/>
              </w:numPr>
              <w:shd w:val="clear" w:color="auto" w:fill="FFFFFF"/>
              <w:ind w:left="426" w:hanging="284"/>
              <w:jc w:val="both"/>
              <w:rPr>
                <w:rFonts w:ascii="Times New Roman" w:hAnsi="Times New Roman" w:cs="Times New Roman"/>
                <w:spacing w:val="-6"/>
                <w:sz w:val="24"/>
                <w:szCs w:val="24"/>
              </w:rPr>
            </w:pPr>
            <w:r w:rsidRPr="00D17776">
              <w:rPr>
                <w:rFonts w:ascii="Times New Roman" w:hAnsi="Times New Roman" w:cs="Times New Roman"/>
                <w:spacing w:val="-6"/>
                <w:sz w:val="24"/>
                <w:szCs w:val="24"/>
              </w:rPr>
              <w:t>соблюдение на письме и в устной  речи  норм современного  русского литературного языка (в рамках изученного);</w:t>
            </w:r>
          </w:p>
          <w:p w:rsidR="000F7893" w:rsidRPr="00D17776" w:rsidRDefault="00537D09" w:rsidP="00D17776">
            <w:pPr>
              <w:pStyle w:val="a3"/>
              <w:numPr>
                <w:ilvl w:val="0"/>
                <w:numId w:val="7"/>
              </w:numPr>
              <w:shd w:val="clear" w:color="auto" w:fill="FFFFFF"/>
              <w:ind w:left="426" w:hanging="284"/>
              <w:jc w:val="both"/>
              <w:rPr>
                <w:rFonts w:ascii="Times New Roman" w:hAnsi="Times New Roman" w:cs="Times New Roman"/>
                <w:spacing w:val="-6"/>
                <w:sz w:val="24"/>
                <w:szCs w:val="24"/>
              </w:rPr>
            </w:pPr>
            <w:r w:rsidRPr="00D17776">
              <w:rPr>
                <w:rFonts w:ascii="Times New Roman" w:hAnsi="Times New Roman" w:cs="Times New Roman"/>
                <w:spacing w:val="-6"/>
                <w:sz w:val="24"/>
                <w:szCs w:val="24"/>
              </w:rPr>
              <w:t>обогащение активного и пассивного словарного запаса, расширение объёма  используемых  в  речи  языковых  сре</w:t>
            </w:r>
            <w:proofErr w:type="gramStart"/>
            <w:r w:rsidRPr="00D17776">
              <w:rPr>
                <w:rFonts w:ascii="Times New Roman" w:hAnsi="Times New Roman" w:cs="Times New Roman"/>
                <w:spacing w:val="-6"/>
                <w:sz w:val="24"/>
                <w:szCs w:val="24"/>
              </w:rPr>
              <w:t>дств  дл</w:t>
            </w:r>
            <w:proofErr w:type="gramEnd"/>
            <w:r w:rsidRPr="00D17776">
              <w:rPr>
                <w:rFonts w:ascii="Times New Roman" w:hAnsi="Times New Roman" w:cs="Times New Roman"/>
                <w:spacing w:val="-6"/>
                <w:sz w:val="24"/>
                <w:szCs w:val="24"/>
              </w:rPr>
              <w:t>я  свободного  выражения мыслей и чувств на родном языке адекватно ситуации и стилю общения;</w:t>
            </w:r>
          </w:p>
          <w:p w:rsidR="000F7893" w:rsidRPr="00D17776" w:rsidRDefault="00537D09" w:rsidP="00D17776">
            <w:pPr>
              <w:pStyle w:val="a3"/>
              <w:numPr>
                <w:ilvl w:val="0"/>
                <w:numId w:val="7"/>
              </w:numPr>
              <w:shd w:val="clear" w:color="auto" w:fill="FFFFFF"/>
              <w:ind w:left="426" w:hanging="284"/>
              <w:jc w:val="both"/>
              <w:rPr>
                <w:rFonts w:ascii="Times New Roman" w:hAnsi="Times New Roman" w:cs="Times New Roman"/>
                <w:spacing w:val="-6"/>
                <w:sz w:val="24"/>
                <w:szCs w:val="24"/>
              </w:rPr>
            </w:pPr>
            <w:r w:rsidRPr="00D17776">
              <w:rPr>
                <w:rFonts w:ascii="Times New Roman" w:hAnsi="Times New Roman" w:cs="Times New Roman"/>
                <w:spacing w:val="-6"/>
                <w:sz w:val="24"/>
                <w:szCs w:val="24"/>
              </w:rPr>
              <w:t xml:space="preserve">умения  информационной переработки  прослушанного  или прочитанного текста: пересказ с изменением лица; </w:t>
            </w:r>
          </w:p>
          <w:p w:rsidR="00537D09" w:rsidRPr="00D17776" w:rsidRDefault="00537D09" w:rsidP="00D17776">
            <w:pPr>
              <w:pStyle w:val="a3"/>
              <w:numPr>
                <w:ilvl w:val="0"/>
                <w:numId w:val="7"/>
              </w:numPr>
              <w:shd w:val="clear" w:color="auto" w:fill="FFFFFF"/>
              <w:ind w:left="426" w:hanging="284"/>
              <w:jc w:val="both"/>
              <w:rPr>
                <w:rFonts w:ascii="Times New Roman" w:hAnsi="Times New Roman" w:cs="Times New Roman"/>
                <w:spacing w:val="-6"/>
                <w:sz w:val="24"/>
                <w:szCs w:val="24"/>
              </w:rPr>
            </w:pPr>
            <w:r w:rsidRPr="00D17776">
              <w:rPr>
                <w:rFonts w:ascii="Times New Roman" w:hAnsi="Times New Roman" w:cs="Times New Roman"/>
                <w:spacing w:val="-6"/>
                <w:sz w:val="24"/>
                <w:szCs w:val="24"/>
              </w:rPr>
              <w:t>уместное использование коммуникативных п</w:t>
            </w:r>
            <w:r w:rsidR="00D17776" w:rsidRPr="00D17776">
              <w:rPr>
                <w:rFonts w:ascii="Times New Roman" w:hAnsi="Times New Roman" w:cs="Times New Roman"/>
                <w:spacing w:val="-6"/>
                <w:sz w:val="24"/>
                <w:szCs w:val="24"/>
              </w:rPr>
              <w:t xml:space="preserve">риемов  устного общения: </w:t>
            </w:r>
            <w:r w:rsidRPr="00D17776">
              <w:rPr>
                <w:rFonts w:ascii="Times New Roman" w:hAnsi="Times New Roman" w:cs="Times New Roman"/>
                <w:spacing w:val="-6"/>
                <w:sz w:val="24"/>
                <w:szCs w:val="24"/>
              </w:rPr>
              <w:t xml:space="preserve">убеждение, уговаривание, похвала, просьба, извинение, поздравление;   </w:t>
            </w:r>
          </w:p>
          <w:p w:rsidR="00537D09" w:rsidRPr="00D17776" w:rsidRDefault="00537D09" w:rsidP="00D17776">
            <w:pPr>
              <w:pStyle w:val="a3"/>
              <w:numPr>
                <w:ilvl w:val="0"/>
                <w:numId w:val="7"/>
              </w:numPr>
              <w:shd w:val="clear" w:color="auto" w:fill="FFFFFF"/>
              <w:ind w:left="426" w:hanging="284"/>
              <w:jc w:val="both"/>
              <w:rPr>
                <w:rFonts w:ascii="Times New Roman" w:hAnsi="Times New Roman" w:cs="Times New Roman"/>
                <w:spacing w:val="-6"/>
                <w:sz w:val="24"/>
                <w:szCs w:val="24"/>
              </w:rPr>
            </w:pPr>
            <w:r w:rsidRPr="00D17776">
              <w:rPr>
                <w:rFonts w:ascii="Times New Roman" w:hAnsi="Times New Roman" w:cs="Times New Roman"/>
                <w:spacing w:val="-6"/>
                <w:sz w:val="24"/>
                <w:szCs w:val="24"/>
              </w:rPr>
              <w:t xml:space="preserve">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 </w:t>
            </w:r>
          </w:p>
          <w:p w:rsidR="00537D09" w:rsidRPr="00D17776" w:rsidRDefault="00537D09" w:rsidP="00D17776">
            <w:pPr>
              <w:pStyle w:val="a3"/>
              <w:numPr>
                <w:ilvl w:val="0"/>
                <w:numId w:val="7"/>
              </w:numPr>
              <w:shd w:val="clear" w:color="auto" w:fill="FFFFFF"/>
              <w:ind w:left="426" w:hanging="284"/>
              <w:jc w:val="both"/>
              <w:rPr>
                <w:rFonts w:ascii="Times New Roman" w:hAnsi="Times New Roman" w:cs="Times New Roman"/>
                <w:spacing w:val="-6"/>
                <w:sz w:val="24"/>
                <w:szCs w:val="24"/>
              </w:rPr>
            </w:pPr>
            <w:r w:rsidRPr="00D17776">
              <w:rPr>
                <w:rFonts w:ascii="Times New Roman" w:hAnsi="Times New Roman" w:cs="Times New Roman"/>
                <w:spacing w:val="-6"/>
                <w:sz w:val="24"/>
                <w:szCs w:val="24"/>
              </w:rPr>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537D09" w:rsidRPr="00D17776" w:rsidRDefault="00537D09" w:rsidP="00D17776">
            <w:pPr>
              <w:pStyle w:val="a3"/>
              <w:numPr>
                <w:ilvl w:val="0"/>
                <w:numId w:val="7"/>
              </w:numPr>
              <w:shd w:val="clear" w:color="auto" w:fill="FFFFFF"/>
              <w:ind w:left="426" w:hanging="284"/>
              <w:jc w:val="both"/>
              <w:rPr>
                <w:rFonts w:ascii="Times New Roman" w:hAnsi="Times New Roman" w:cs="Times New Roman"/>
                <w:spacing w:val="-6"/>
                <w:sz w:val="24"/>
                <w:szCs w:val="24"/>
              </w:rPr>
            </w:pPr>
            <w:r w:rsidRPr="00D17776">
              <w:rPr>
                <w:rFonts w:ascii="Times New Roman" w:hAnsi="Times New Roman" w:cs="Times New Roman"/>
                <w:spacing w:val="-6"/>
                <w:sz w:val="24"/>
                <w:szCs w:val="24"/>
              </w:rPr>
              <w:t xml:space="preserve">оценивание  устных  и  письменных  речевых  высказываний  с  точки зрения точного, уместного и выразительного словоупотребления; </w:t>
            </w:r>
          </w:p>
          <w:p w:rsidR="00425883" w:rsidRDefault="00537D09" w:rsidP="00556446">
            <w:pPr>
              <w:pStyle w:val="a3"/>
              <w:numPr>
                <w:ilvl w:val="0"/>
                <w:numId w:val="7"/>
              </w:numPr>
              <w:shd w:val="clear" w:color="auto" w:fill="FFFFFF"/>
              <w:ind w:left="426" w:hanging="284"/>
              <w:jc w:val="both"/>
            </w:pPr>
            <w:r w:rsidRPr="00D17776">
              <w:rPr>
                <w:rFonts w:ascii="Times New Roman" w:hAnsi="Times New Roman" w:cs="Times New Roman"/>
                <w:spacing w:val="-6"/>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tc>
      </w:tr>
      <w:tr w:rsidR="00425883" w:rsidTr="00556446">
        <w:tc>
          <w:tcPr>
            <w:tcW w:w="10348" w:type="dxa"/>
          </w:tcPr>
          <w:p w:rsidR="00425883" w:rsidRPr="00D17776" w:rsidRDefault="00425883" w:rsidP="00D17776">
            <w:pPr>
              <w:jc w:val="center"/>
              <w:rPr>
                <w:rFonts w:ascii="Times New Roman" w:hAnsi="Times New Roman" w:cs="Times New Roman"/>
                <w:b/>
                <w:sz w:val="28"/>
                <w:szCs w:val="28"/>
              </w:rPr>
            </w:pPr>
            <w:r w:rsidRPr="00D17776">
              <w:rPr>
                <w:rFonts w:ascii="Times New Roman" w:hAnsi="Times New Roman" w:cs="Times New Roman"/>
                <w:b/>
                <w:sz w:val="28"/>
                <w:szCs w:val="28"/>
              </w:rPr>
              <w:t>Предметные результаты</w:t>
            </w:r>
          </w:p>
        </w:tc>
      </w:tr>
      <w:tr w:rsidR="00537D09" w:rsidTr="00556446">
        <w:tc>
          <w:tcPr>
            <w:tcW w:w="10348" w:type="dxa"/>
          </w:tcPr>
          <w:p w:rsidR="00537D09" w:rsidRPr="00BB2918" w:rsidRDefault="00537D09" w:rsidP="00BB2918">
            <w:pPr>
              <w:pStyle w:val="a3"/>
              <w:numPr>
                <w:ilvl w:val="0"/>
                <w:numId w:val="8"/>
              </w:numPr>
              <w:ind w:left="426" w:hanging="284"/>
              <w:rPr>
                <w:rFonts w:ascii="Times New Roman" w:hAnsi="Times New Roman" w:cs="Times New Roman"/>
                <w:sz w:val="24"/>
                <w:szCs w:val="24"/>
              </w:rPr>
            </w:pPr>
            <w:r w:rsidRPr="00BB2918">
              <w:rPr>
                <w:rFonts w:ascii="Times New Roman" w:hAnsi="Times New Roman" w:cs="Times New Roman"/>
                <w:sz w:val="24"/>
                <w:szCs w:val="24"/>
              </w:rPr>
              <w:t>распознавание слов с национально-культурным компонентом значения;</w:t>
            </w:r>
          </w:p>
          <w:p w:rsidR="00BB2918" w:rsidRDefault="00537D09" w:rsidP="00BB2918">
            <w:pPr>
              <w:pStyle w:val="a3"/>
              <w:numPr>
                <w:ilvl w:val="0"/>
                <w:numId w:val="8"/>
              </w:numPr>
              <w:ind w:left="426" w:hanging="284"/>
              <w:jc w:val="both"/>
              <w:rPr>
                <w:rFonts w:ascii="Times New Roman" w:hAnsi="Times New Roman" w:cs="Times New Roman"/>
                <w:sz w:val="24"/>
                <w:szCs w:val="24"/>
              </w:rPr>
            </w:pPr>
            <w:r w:rsidRPr="00BB2918">
              <w:rPr>
                <w:rFonts w:ascii="Times New Roman" w:hAnsi="Times New Roman" w:cs="Times New Roman"/>
                <w:sz w:val="24"/>
                <w:szCs w:val="24"/>
              </w:rPr>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w:t>
            </w:r>
          </w:p>
          <w:p w:rsidR="00537D09" w:rsidRPr="00BB2918" w:rsidRDefault="00537D09" w:rsidP="00BB2918">
            <w:pPr>
              <w:pStyle w:val="a3"/>
              <w:numPr>
                <w:ilvl w:val="0"/>
                <w:numId w:val="8"/>
              </w:numPr>
              <w:ind w:left="426" w:hanging="284"/>
              <w:jc w:val="both"/>
              <w:rPr>
                <w:rFonts w:ascii="Times New Roman" w:hAnsi="Times New Roman" w:cs="Times New Roman"/>
                <w:sz w:val="24"/>
                <w:szCs w:val="24"/>
              </w:rPr>
            </w:pPr>
            <w:r w:rsidRPr="00BB2918">
              <w:rPr>
                <w:rFonts w:ascii="Times New Roman" w:hAnsi="Times New Roman" w:cs="Times New Roman"/>
                <w:sz w:val="24"/>
                <w:szCs w:val="24"/>
              </w:rPr>
              <w:t xml:space="preserve">правильное уместное употребление  эпитетов и сравнений  в речи; </w:t>
            </w:r>
          </w:p>
          <w:p w:rsidR="00537D09" w:rsidRPr="00BB2918" w:rsidRDefault="00537D09" w:rsidP="00BB2918">
            <w:pPr>
              <w:pStyle w:val="a3"/>
              <w:numPr>
                <w:ilvl w:val="0"/>
                <w:numId w:val="8"/>
              </w:numPr>
              <w:ind w:left="426" w:hanging="284"/>
              <w:rPr>
                <w:rFonts w:ascii="Times New Roman" w:hAnsi="Times New Roman" w:cs="Times New Roman"/>
                <w:sz w:val="24"/>
                <w:szCs w:val="24"/>
              </w:rPr>
            </w:pPr>
            <w:r w:rsidRPr="00BB2918">
              <w:rPr>
                <w:rFonts w:ascii="Times New Roman" w:hAnsi="Times New Roman" w:cs="Times New Roman"/>
                <w:sz w:val="24"/>
                <w:szCs w:val="24"/>
              </w:rPr>
              <w:t>понимание  значения  фразеологических  оборотов,  отражающих русскую  культуру,  менталитет  русского  народа,  элементы  русского традиционного  быта;  уместное  употребление  их  в  современных  ситуациях речевого общения (в рамках изученного);</w:t>
            </w:r>
          </w:p>
          <w:p w:rsidR="00537D09" w:rsidRPr="00BB2918" w:rsidRDefault="00537D09" w:rsidP="00BB2918">
            <w:pPr>
              <w:pStyle w:val="a3"/>
              <w:numPr>
                <w:ilvl w:val="0"/>
                <w:numId w:val="8"/>
              </w:numPr>
              <w:ind w:left="426" w:hanging="284"/>
              <w:rPr>
                <w:rFonts w:ascii="Times New Roman" w:hAnsi="Times New Roman" w:cs="Times New Roman"/>
                <w:sz w:val="24"/>
                <w:szCs w:val="24"/>
              </w:rPr>
            </w:pPr>
            <w:r w:rsidRPr="00BB2918">
              <w:rPr>
                <w:rFonts w:ascii="Times New Roman" w:hAnsi="Times New Roman" w:cs="Times New Roman"/>
                <w:sz w:val="24"/>
                <w:szCs w:val="24"/>
              </w:rPr>
              <w:t xml:space="preserve">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 </w:t>
            </w:r>
          </w:p>
          <w:p w:rsidR="00537D09" w:rsidRPr="00BB2918" w:rsidRDefault="00537D09" w:rsidP="00BB2918">
            <w:pPr>
              <w:pStyle w:val="a3"/>
              <w:numPr>
                <w:ilvl w:val="0"/>
                <w:numId w:val="8"/>
              </w:numPr>
              <w:ind w:left="426" w:hanging="284"/>
              <w:rPr>
                <w:rFonts w:ascii="Times New Roman" w:hAnsi="Times New Roman" w:cs="Times New Roman"/>
                <w:sz w:val="24"/>
                <w:szCs w:val="24"/>
              </w:rPr>
            </w:pPr>
            <w:r w:rsidRPr="00BB2918">
              <w:rPr>
                <w:rFonts w:ascii="Times New Roman" w:hAnsi="Times New Roman" w:cs="Times New Roman"/>
                <w:sz w:val="24"/>
                <w:szCs w:val="24"/>
              </w:rPr>
              <w:t>понимание  значений  устаревших  слов  с  национально-культурным ко</w:t>
            </w:r>
            <w:r w:rsidR="00D17776" w:rsidRPr="00BB2918">
              <w:rPr>
                <w:rFonts w:ascii="Times New Roman" w:hAnsi="Times New Roman" w:cs="Times New Roman"/>
                <w:sz w:val="24"/>
                <w:szCs w:val="24"/>
              </w:rPr>
              <w:t xml:space="preserve">мпонентом (в рамках </w:t>
            </w:r>
            <w:proofErr w:type="gramStart"/>
            <w:r w:rsidR="00D17776" w:rsidRPr="00BB2918">
              <w:rPr>
                <w:rFonts w:ascii="Times New Roman" w:hAnsi="Times New Roman" w:cs="Times New Roman"/>
                <w:sz w:val="24"/>
                <w:szCs w:val="24"/>
              </w:rPr>
              <w:t>изученного</w:t>
            </w:r>
            <w:proofErr w:type="gramEnd"/>
            <w:r w:rsidR="00D17776" w:rsidRPr="00BB2918">
              <w:rPr>
                <w:rFonts w:ascii="Times New Roman" w:hAnsi="Times New Roman" w:cs="Times New Roman"/>
                <w:sz w:val="24"/>
                <w:szCs w:val="24"/>
              </w:rPr>
              <w:t>);</w:t>
            </w:r>
          </w:p>
          <w:p w:rsidR="00537D09" w:rsidRPr="00BB2918" w:rsidRDefault="00537D09" w:rsidP="00BB2918">
            <w:pPr>
              <w:pStyle w:val="a3"/>
              <w:numPr>
                <w:ilvl w:val="0"/>
                <w:numId w:val="8"/>
              </w:numPr>
              <w:ind w:left="426" w:hanging="284"/>
              <w:rPr>
                <w:rFonts w:ascii="Times New Roman" w:hAnsi="Times New Roman" w:cs="Times New Roman"/>
                <w:sz w:val="24"/>
                <w:szCs w:val="24"/>
              </w:rPr>
            </w:pPr>
            <w:r w:rsidRPr="00BB2918">
              <w:rPr>
                <w:rFonts w:ascii="Times New Roman" w:hAnsi="Times New Roman" w:cs="Times New Roman"/>
                <w:sz w:val="24"/>
                <w:szCs w:val="24"/>
              </w:rPr>
              <w:t>соблюдение  основных  орфоэпических  и  акцентологических  норм современног</w:t>
            </w:r>
            <w:r w:rsidR="00BB2918" w:rsidRPr="00BB2918">
              <w:rPr>
                <w:rFonts w:ascii="Times New Roman" w:hAnsi="Times New Roman" w:cs="Times New Roman"/>
                <w:sz w:val="24"/>
                <w:szCs w:val="24"/>
              </w:rPr>
              <w:t>о русского литературного языка;</w:t>
            </w:r>
          </w:p>
          <w:p w:rsidR="00537D09" w:rsidRPr="00BB2918" w:rsidRDefault="00537D09" w:rsidP="00BB2918">
            <w:pPr>
              <w:pStyle w:val="a3"/>
              <w:numPr>
                <w:ilvl w:val="0"/>
                <w:numId w:val="8"/>
              </w:numPr>
              <w:ind w:left="426" w:hanging="284"/>
              <w:rPr>
                <w:rFonts w:ascii="Times New Roman" w:hAnsi="Times New Roman" w:cs="Times New Roman"/>
                <w:sz w:val="24"/>
                <w:szCs w:val="24"/>
              </w:rPr>
            </w:pPr>
            <w:r w:rsidRPr="00BB2918">
              <w:rPr>
                <w:rFonts w:ascii="Times New Roman" w:hAnsi="Times New Roman" w:cs="Times New Roman"/>
                <w:sz w:val="24"/>
                <w:szCs w:val="24"/>
              </w:rPr>
              <w:t xml:space="preserve">соблюдение  основных  лексических  норм  современного  русского </w:t>
            </w:r>
            <w:r w:rsidR="00BB2918" w:rsidRPr="00BB2918">
              <w:rPr>
                <w:rFonts w:ascii="Times New Roman" w:hAnsi="Times New Roman" w:cs="Times New Roman"/>
                <w:sz w:val="24"/>
                <w:szCs w:val="24"/>
              </w:rPr>
              <w:t>литературного языка;</w:t>
            </w:r>
          </w:p>
          <w:p w:rsidR="00537D09" w:rsidRPr="00BB2918" w:rsidRDefault="00537D09" w:rsidP="00BB2918">
            <w:pPr>
              <w:pStyle w:val="a3"/>
              <w:numPr>
                <w:ilvl w:val="0"/>
                <w:numId w:val="8"/>
              </w:numPr>
              <w:ind w:left="426" w:hanging="284"/>
              <w:rPr>
                <w:rFonts w:ascii="Times New Roman" w:hAnsi="Times New Roman" w:cs="Times New Roman"/>
                <w:sz w:val="24"/>
                <w:szCs w:val="24"/>
              </w:rPr>
            </w:pPr>
            <w:r w:rsidRPr="00BB2918">
              <w:rPr>
                <w:rFonts w:ascii="Times New Roman" w:hAnsi="Times New Roman" w:cs="Times New Roman"/>
                <w:sz w:val="24"/>
                <w:szCs w:val="24"/>
              </w:rPr>
              <w:t>соблюдение основных грамматических норм современного русского литературного языка</w:t>
            </w:r>
            <w:r w:rsidR="00BB2918" w:rsidRPr="00BB2918">
              <w:rPr>
                <w:rFonts w:ascii="Times New Roman" w:hAnsi="Times New Roman" w:cs="Times New Roman"/>
                <w:sz w:val="24"/>
                <w:szCs w:val="24"/>
              </w:rPr>
              <w:t>;</w:t>
            </w:r>
          </w:p>
          <w:p w:rsidR="00537D09" w:rsidRPr="00BB2918" w:rsidRDefault="00537D09" w:rsidP="00BB2918">
            <w:pPr>
              <w:pStyle w:val="a3"/>
              <w:numPr>
                <w:ilvl w:val="0"/>
                <w:numId w:val="8"/>
              </w:numPr>
              <w:ind w:left="426" w:hanging="284"/>
              <w:rPr>
                <w:rFonts w:ascii="Times New Roman" w:hAnsi="Times New Roman" w:cs="Times New Roman"/>
                <w:sz w:val="24"/>
                <w:szCs w:val="24"/>
              </w:rPr>
            </w:pPr>
            <w:r w:rsidRPr="00BB2918">
              <w:rPr>
                <w:rFonts w:ascii="Times New Roman" w:hAnsi="Times New Roman" w:cs="Times New Roman"/>
                <w:sz w:val="24"/>
                <w:szCs w:val="24"/>
              </w:rPr>
              <w:t xml:space="preserve">соблюдение  основных  орфографических  и  пунктуационных  норм современного русского литературного языка  (в  рамках изученного  в </w:t>
            </w:r>
            <w:r w:rsidR="00BB2918" w:rsidRPr="00BB2918">
              <w:rPr>
                <w:rFonts w:ascii="Times New Roman" w:hAnsi="Times New Roman" w:cs="Times New Roman"/>
                <w:sz w:val="24"/>
                <w:szCs w:val="24"/>
              </w:rPr>
              <w:t>основном курсе);</w:t>
            </w:r>
          </w:p>
          <w:p w:rsidR="00537D09" w:rsidRPr="00BB2918" w:rsidRDefault="00537D09" w:rsidP="00BB2918">
            <w:pPr>
              <w:pStyle w:val="a3"/>
              <w:numPr>
                <w:ilvl w:val="0"/>
                <w:numId w:val="8"/>
              </w:numPr>
              <w:ind w:left="426" w:hanging="284"/>
              <w:rPr>
                <w:rFonts w:ascii="Times New Roman" w:hAnsi="Times New Roman" w:cs="Times New Roman"/>
                <w:sz w:val="24"/>
                <w:szCs w:val="24"/>
              </w:rPr>
            </w:pPr>
            <w:r w:rsidRPr="00BB2918">
              <w:rPr>
                <w:rFonts w:ascii="Times New Roman" w:hAnsi="Times New Roman" w:cs="Times New Roman"/>
                <w:sz w:val="24"/>
                <w:szCs w:val="24"/>
              </w:rPr>
              <w:t>совершенствование</w:t>
            </w:r>
            <w:r w:rsidR="00BB2918">
              <w:rPr>
                <w:rFonts w:ascii="Times New Roman" w:hAnsi="Times New Roman" w:cs="Times New Roman"/>
                <w:sz w:val="24"/>
                <w:szCs w:val="24"/>
              </w:rPr>
              <w:t xml:space="preserve"> умений пользоваться словарями;</w:t>
            </w:r>
          </w:p>
          <w:p w:rsidR="00537D09" w:rsidRPr="00BB2918" w:rsidRDefault="00BB2918" w:rsidP="00556446">
            <w:pPr>
              <w:pStyle w:val="a3"/>
              <w:numPr>
                <w:ilvl w:val="0"/>
                <w:numId w:val="8"/>
              </w:numPr>
              <w:ind w:left="426" w:hanging="284"/>
              <w:rPr>
                <w:rFonts w:ascii="Times New Roman" w:hAnsi="Times New Roman" w:cs="Times New Roman"/>
                <w:sz w:val="24"/>
                <w:szCs w:val="24"/>
              </w:rPr>
            </w:pPr>
            <w:r>
              <w:rPr>
                <w:rFonts w:ascii="Times New Roman" w:hAnsi="Times New Roman" w:cs="Times New Roman"/>
                <w:sz w:val="24"/>
                <w:szCs w:val="24"/>
              </w:rPr>
              <w:t>с</w:t>
            </w:r>
            <w:r w:rsidR="00537D09" w:rsidRPr="00BB2918">
              <w:rPr>
                <w:rFonts w:ascii="Times New Roman" w:hAnsi="Times New Roman" w:cs="Times New Roman"/>
                <w:sz w:val="24"/>
                <w:szCs w:val="24"/>
              </w:rPr>
              <w:t>овершенствование  различных  видов  устной  и  письменной речевой  деятельности  (говорения  и  слушания,  чтения  и  письма), с</w:t>
            </w:r>
            <w:r>
              <w:rPr>
                <w:rFonts w:ascii="Times New Roman" w:hAnsi="Times New Roman" w:cs="Times New Roman"/>
                <w:sz w:val="24"/>
                <w:szCs w:val="24"/>
              </w:rPr>
              <w:t>облюдение норм речевого этикета.</w:t>
            </w:r>
          </w:p>
        </w:tc>
      </w:tr>
    </w:tbl>
    <w:p w:rsidR="00556446" w:rsidRDefault="00556446" w:rsidP="00BB2918">
      <w:pPr>
        <w:pStyle w:val="30"/>
        <w:keepNext/>
        <w:keepLines/>
        <w:shd w:val="clear" w:color="auto" w:fill="auto"/>
        <w:tabs>
          <w:tab w:val="left" w:pos="178"/>
        </w:tabs>
        <w:spacing w:after="0" w:line="240" w:lineRule="auto"/>
        <w:ind w:left="360"/>
        <w:outlineLvl w:val="9"/>
        <w:rPr>
          <w:rStyle w:val="30pt"/>
          <w:rFonts w:ascii="Times New Roman" w:hAnsi="Times New Roman" w:cs="Times New Roman"/>
          <w:sz w:val="24"/>
          <w:szCs w:val="24"/>
        </w:rPr>
      </w:pPr>
    </w:p>
    <w:p w:rsidR="00BB2918" w:rsidRDefault="00BB2918" w:rsidP="00BB2918">
      <w:pPr>
        <w:pStyle w:val="30"/>
        <w:keepNext/>
        <w:keepLines/>
        <w:shd w:val="clear" w:color="auto" w:fill="auto"/>
        <w:tabs>
          <w:tab w:val="left" w:pos="178"/>
        </w:tabs>
        <w:spacing w:after="0" w:line="240" w:lineRule="auto"/>
        <w:ind w:left="360"/>
        <w:outlineLvl w:val="9"/>
        <w:rPr>
          <w:rStyle w:val="30pt"/>
          <w:rFonts w:ascii="Times New Roman" w:hAnsi="Times New Roman" w:cs="Times New Roman"/>
          <w:sz w:val="24"/>
          <w:szCs w:val="24"/>
        </w:rPr>
      </w:pPr>
      <w:r>
        <w:rPr>
          <w:rStyle w:val="30pt"/>
          <w:rFonts w:ascii="Times New Roman" w:hAnsi="Times New Roman" w:cs="Times New Roman"/>
          <w:sz w:val="24"/>
          <w:szCs w:val="24"/>
        </w:rPr>
        <w:t>СОДЕРЖАНИЕ УЧЕБНОГО ПРЕДМЕТА</w:t>
      </w:r>
    </w:p>
    <w:p w:rsidR="00425883" w:rsidRPr="00BB2918" w:rsidRDefault="00BB2918" w:rsidP="00BB29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25883" w:rsidRPr="00BB2918">
        <w:rPr>
          <w:rFonts w:ascii="Times New Roman" w:hAnsi="Times New Roman" w:cs="Times New Roman"/>
          <w:sz w:val="24"/>
          <w:szCs w:val="24"/>
        </w:rPr>
        <w:t xml:space="preserve">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w:t>
      </w:r>
    </w:p>
    <w:p w:rsidR="00387549" w:rsidRDefault="00425883" w:rsidP="00BB2918">
      <w:pPr>
        <w:spacing w:after="0" w:line="240" w:lineRule="auto"/>
        <w:jc w:val="both"/>
        <w:rPr>
          <w:rFonts w:ascii="Times New Roman" w:hAnsi="Times New Roman" w:cs="Times New Roman"/>
          <w:sz w:val="24"/>
          <w:szCs w:val="24"/>
        </w:rPr>
      </w:pPr>
      <w:r w:rsidRPr="00BB2918">
        <w:rPr>
          <w:rFonts w:ascii="Times New Roman" w:hAnsi="Times New Roman" w:cs="Times New Roman"/>
          <w:sz w:val="24"/>
          <w:szCs w:val="24"/>
        </w:rPr>
        <w:lastRenderedPageBreak/>
        <w:t xml:space="preserve">  Программой  предусматривается  расширение  </w:t>
      </w:r>
      <w:proofErr w:type="spellStart"/>
      <w:r w:rsidRPr="00BB2918">
        <w:rPr>
          <w:rFonts w:ascii="Times New Roman" w:hAnsi="Times New Roman" w:cs="Times New Roman"/>
          <w:sz w:val="24"/>
          <w:szCs w:val="24"/>
        </w:rPr>
        <w:t>межпредметного</w:t>
      </w:r>
      <w:proofErr w:type="spellEnd"/>
      <w:r w:rsidRPr="00BB2918">
        <w:rPr>
          <w:rFonts w:ascii="Times New Roman" w:hAnsi="Times New Roman" w:cs="Times New Roman"/>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   </w:t>
      </w:r>
    </w:p>
    <w:p w:rsidR="00BB2918" w:rsidRPr="00BB2918" w:rsidRDefault="00BB2918" w:rsidP="00BB29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Программой предусмотрено изучение преемственных разделов в курсе «Родного русского языка»:</w:t>
      </w:r>
    </w:p>
    <w:p w:rsidR="00387549" w:rsidRPr="00BB2918" w:rsidRDefault="00387549" w:rsidP="00BB2918">
      <w:pPr>
        <w:spacing w:after="0" w:line="240" w:lineRule="auto"/>
        <w:jc w:val="both"/>
        <w:rPr>
          <w:rFonts w:ascii="Times New Roman" w:hAnsi="Times New Roman" w:cs="Times New Roman"/>
          <w:sz w:val="24"/>
          <w:szCs w:val="24"/>
        </w:rPr>
      </w:pPr>
      <w:r w:rsidRPr="00BB2918">
        <w:rPr>
          <w:rFonts w:ascii="Times New Roman" w:hAnsi="Times New Roman" w:cs="Times New Roman"/>
          <w:sz w:val="24"/>
          <w:szCs w:val="24"/>
        </w:rPr>
        <w:t>1.</w:t>
      </w:r>
      <w:r w:rsidR="00757ADA">
        <w:rPr>
          <w:rFonts w:ascii="Times New Roman" w:hAnsi="Times New Roman" w:cs="Times New Roman"/>
          <w:sz w:val="24"/>
          <w:szCs w:val="24"/>
        </w:rPr>
        <w:t xml:space="preserve"> Русский язык: прошлое и настоящее.</w:t>
      </w:r>
    </w:p>
    <w:p w:rsidR="00387549" w:rsidRPr="00BB2918" w:rsidRDefault="00387549" w:rsidP="00BB2918">
      <w:pPr>
        <w:spacing w:after="0" w:line="240" w:lineRule="auto"/>
        <w:jc w:val="both"/>
        <w:rPr>
          <w:rFonts w:ascii="Times New Roman" w:hAnsi="Times New Roman" w:cs="Times New Roman"/>
          <w:sz w:val="24"/>
          <w:szCs w:val="24"/>
        </w:rPr>
      </w:pPr>
      <w:r w:rsidRPr="00BB2918">
        <w:rPr>
          <w:rFonts w:ascii="Times New Roman" w:hAnsi="Times New Roman" w:cs="Times New Roman"/>
          <w:sz w:val="24"/>
          <w:szCs w:val="24"/>
        </w:rPr>
        <w:t xml:space="preserve"> 2. Я</w:t>
      </w:r>
      <w:r w:rsidR="00757ADA">
        <w:rPr>
          <w:rFonts w:ascii="Times New Roman" w:hAnsi="Times New Roman" w:cs="Times New Roman"/>
          <w:sz w:val="24"/>
          <w:szCs w:val="24"/>
        </w:rPr>
        <w:t>зык в действии.</w:t>
      </w:r>
    </w:p>
    <w:p w:rsidR="00387549" w:rsidRPr="00BB2918" w:rsidRDefault="00387549" w:rsidP="00BB2918">
      <w:pPr>
        <w:spacing w:after="0" w:line="240" w:lineRule="auto"/>
        <w:jc w:val="both"/>
        <w:rPr>
          <w:rFonts w:ascii="Times New Roman" w:hAnsi="Times New Roman" w:cs="Times New Roman"/>
          <w:sz w:val="24"/>
          <w:szCs w:val="24"/>
        </w:rPr>
      </w:pPr>
      <w:r w:rsidRPr="00BB2918">
        <w:rPr>
          <w:rFonts w:ascii="Times New Roman" w:hAnsi="Times New Roman" w:cs="Times New Roman"/>
          <w:sz w:val="24"/>
          <w:szCs w:val="24"/>
        </w:rPr>
        <w:t xml:space="preserve"> 3. С</w:t>
      </w:r>
      <w:r w:rsidR="00757ADA">
        <w:rPr>
          <w:rFonts w:ascii="Times New Roman" w:hAnsi="Times New Roman" w:cs="Times New Roman"/>
          <w:sz w:val="24"/>
          <w:szCs w:val="24"/>
        </w:rPr>
        <w:t>екреты речи и текста.</w:t>
      </w:r>
    </w:p>
    <w:p w:rsidR="00387549" w:rsidRPr="00BB2918" w:rsidRDefault="00387549" w:rsidP="00BB2918">
      <w:pPr>
        <w:spacing w:after="0" w:line="240" w:lineRule="auto"/>
        <w:jc w:val="both"/>
        <w:rPr>
          <w:rFonts w:ascii="Times New Roman" w:hAnsi="Times New Roman" w:cs="Times New Roman"/>
          <w:sz w:val="24"/>
          <w:szCs w:val="24"/>
        </w:rPr>
      </w:pPr>
      <w:r w:rsidRPr="00BB2918">
        <w:rPr>
          <w:rFonts w:ascii="Times New Roman" w:hAnsi="Times New Roman" w:cs="Times New Roman"/>
          <w:sz w:val="24"/>
          <w:szCs w:val="24"/>
        </w:rPr>
        <w:t xml:space="preserve">Основные содержательные линии программы  </w:t>
      </w:r>
      <w:r w:rsidR="00757ADA">
        <w:rPr>
          <w:rFonts w:ascii="Times New Roman" w:hAnsi="Times New Roman" w:cs="Times New Roman"/>
          <w:sz w:val="24"/>
          <w:szCs w:val="24"/>
        </w:rPr>
        <w:t>для 2</w:t>
      </w:r>
      <w:r w:rsidRPr="00BB2918">
        <w:rPr>
          <w:rFonts w:ascii="Times New Roman" w:hAnsi="Times New Roman" w:cs="Times New Roman"/>
          <w:sz w:val="24"/>
          <w:szCs w:val="24"/>
        </w:rPr>
        <w:t>–4 классов</w:t>
      </w:r>
      <w:r w:rsidR="00556446">
        <w:rPr>
          <w:rFonts w:ascii="Times New Roman" w:hAnsi="Times New Roman" w:cs="Times New Roman"/>
          <w:sz w:val="24"/>
          <w:szCs w:val="24"/>
        </w:rPr>
        <w:t xml:space="preserve"> </w:t>
      </w:r>
      <w:r w:rsidRPr="00BB2918">
        <w:rPr>
          <w:rFonts w:ascii="Times New Roman" w:hAnsi="Times New Roman" w:cs="Times New Roman"/>
          <w:sz w:val="24"/>
          <w:szCs w:val="24"/>
        </w:rPr>
        <w:t>соотносятся с содержательными линиями  основного курса русского языка.</w:t>
      </w:r>
    </w:p>
    <w:p w:rsidR="00387549" w:rsidRPr="00BB2918" w:rsidRDefault="00387549" w:rsidP="00BB2918">
      <w:pPr>
        <w:spacing w:after="0" w:line="240" w:lineRule="auto"/>
        <w:jc w:val="both"/>
        <w:rPr>
          <w:rFonts w:ascii="Times New Roman" w:hAnsi="Times New Roman" w:cs="Times New Roman"/>
          <w:b/>
          <w:sz w:val="24"/>
          <w:szCs w:val="24"/>
        </w:rPr>
      </w:pPr>
      <w:r w:rsidRPr="00BB2918">
        <w:rPr>
          <w:rFonts w:ascii="Times New Roman" w:hAnsi="Times New Roman" w:cs="Times New Roman"/>
          <w:b/>
          <w:sz w:val="24"/>
          <w:szCs w:val="24"/>
        </w:rPr>
        <w:t>Содержание учебного предмета «Русский родной язык»</w:t>
      </w:r>
    </w:p>
    <w:p w:rsidR="00387549" w:rsidRPr="00757ADA" w:rsidRDefault="00171E07" w:rsidP="00BB291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Второй класс (17</w:t>
      </w:r>
      <w:r w:rsidR="00387549" w:rsidRPr="00757ADA">
        <w:rPr>
          <w:rFonts w:ascii="Times New Roman" w:hAnsi="Times New Roman" w:cs="Times New Roman"/>
          <w:b/>
          <w:sz w:val="24"/>
          <w:szCs w:val="24"/>
        </w:rPr>
        <w:t xml:space="preserve"> ч) </w:t>
      </w:r>
    </w:p>
    <w:p w:rsidR="00387549" w:rsidRPr="00171E07" w:rsidRDefault="00387549" w:rsidP="00BB2918">
      <w:pPr>
        <w:spacing w:after="0" w:line="240" w:lineRule="auto"/>
        <w:jc w:val="both"/>
        <w:rPr>
          <w:rFonts w:ascii="Times New Roman" w:hAnsi="Times New Roman" w:cs="Times New Roman"/>
          <w:b/>
          <w:sz w:val="24"/>
          <w:szCs w:val="24"/>
          <w:u w:val="single"/>
        </w:rPr>
      </w:pPr>
      <w:r w:rsidRPr="00171E07">
        <w:rPr>
          <w:rFonts w:ascii="Times New Roman" w:hAnsi="Times New Roman" w:cs="Times New Roman"/>
          <w:b/>
          <w:sz w:val="24"/>
          <w:szCs w:val="24"/>
          <w:u w:val="single"/>
        </w:rPr>
        <w:t>Раздел 1. Русский язык: прошлое и настоящее (</w:t>
      </w:r>
      <w:r w:rsidR="00556446">
        <w:rPr>
          <w:rFonts w:ascii="Times New Roman" w:hAnsi="Times New Roman" w:cs="Times New Roman"/>
          <w:b/>
          <w:sz w:val="24"/>
          <w:szCs w:val="24"/>
          <w:u w:val="single"/>
        </w:rPr>
        <w:t>8</w:t>
      </w:r>
      <w:r w:rsidRPr="00171E07">
        <w:rPr>
          <w:rFonts w:ascii="Times New Roman" w:hAnsi="Times New Roman" w:cs="Times New Roman"/>
          <w:b/>
          <w:sz w:val="24"/>
          <w:szCs w:val="24"/>
          <w:u w:val="single"/>
        </w:rPr>
        <w:t xml:space="preserve"> часов) </w:t>
      </w:r>
    </w:p>
    <w:p w:rsidR="00387549" w:rsidRPr="00BB2918" w:rsidRDefault="00387549" w:rsidP="00BB2918">
      <w:pPr>
        <w:spacing w:after="0" w:line="240" w:lineRule="auto"/>
        <w:jc w:val="both"/>
        <w:rPr>
          <w:rFonts w:ascii="Times New Roman" w:hAnsi="Times New Roman" w:cs="Times New Roman"/>
          <w:sz w:val="24"/>
          <w:szCs w:val="24"/>
        </w:rPr>
      </w:pPr>
      <w:proofErr w:type="gramStart"/>
      <w:r w:rsidRPr="00BB2918">
        <w:rPr>
          <w:rFonts w:ascii="Times New Roman" w:hAnsi="Times New Roman" w:cs="Times New Roman"/>
          <w:sz w:val="24"/>
          <w:szCs w:val="24"/>
        </w:rPr>
        <w:t xml:space="preserve">Слова, называющие игры, забавы, игрушки (например, городки, салочки, салазки, санки, волчок, свистулька). </w:t>
      </w:r>
      <w:proofErr w:type="gramEnd"/>
    </w:p>
    <w:p w:rsidR="00387549" w:rsidRPr="00BB2918" w:rsidRDefault="00387549" w:rsidP="00BB2918">
      <w:pPr>
        <w:spacing w:after="0" w:line="240" w:lineRule="auto"/>
        <w:jc w:val="both"/>
        <w:rPr>
          <w:rFonts w:ascii="Times New Roman" w:hAnsi="Times New Roman" w:cs="Times New Roman"/>
          <w:sz w:val="24"/>
          <w:szCs w:val="24"/>
        </w:rPr>
      </w:pPr>
      <w:proofErr w:type="gramStart"/>
      <w:r w:rsidRPr="00BB2918">
        <w:rPr>
          <w:rFonts w:ascii="Times New Roman" w:hAnsi="Times New Roman" w:cs="Times New Roman"/>
          <w:sz w:val="24"/>
          <w:szCs w:val="24"/>
        </w:rPr>
        <w:t xml:space="preserve">Слова,  называющие  предметы  традиционного  русского  быта:  1)  слова,  называющие  домашнюю  утварь  и  орудия  труда  (например,  ухват, ушат,  ступа,  плошка,  крынка,  ковш,  решето,  веретено,  серп,  коса,  плуг);  2)  слова,  называющие  то,  что  ели  в  старину  (например, тюря, полба, каша, щи, похлёбка, бублик, ватрушка калач, коврижки): какие из них сохранились до нашего времени;3) слова, называющие то, во что раньше одевались дети (например, шубейка, тулуп, шапка, валенки, сарафан, рубаха, лапти).  </w:t>
      </w:r>
      <w:proofErr w:type="gramEnd"/>
    </w:p>
    <w:p w:rsidR="00387549" w:rsidRPr="00BB2918" w:rsidRDefault="00387549" w:rsidP="00BB2918">
      <w:pPr>
        <w:spacing w:after="0" w:line="240" w:lineRule="auto"/>
        <w:jc w:val="both"/>
        <w:rPr>
          <w:rFonts w:ascii="Times New Roman" w:hAnsi="Times New Roman" w:cs="Times New Roman"/>
          <w:sz w:val="24"/>
          <w:szCs w:val="24"/>
        </w:rPr>
      </w:pPr>
      <w:proofErr w:type="gramStart"/>
      <w:r w:rsidRPr="00BB2918">
        <w:rPr>
          <w:rFonts w:ascii="Times New Roman" w:hAnsi="Times New Roman" w:cs="Times New Roman"/>
          <w:sz w:val="24"/>
          <w:szCs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каши не сваришь, ни за какие коврижки).  </w:t>
      </w:r>
      <w:proofErr w:type="gramEnd"/>
    </w:p>
    <w:p w:rsidR="00387549" w:rsidRPr="00BB2918" w:rsidRDefault="00387549" w:rsidP="00BB2918">
      <w:pPr>
        <w:spacing w:after="0" w:line="240" w:lineRule="auto"/>
        <w:jc w:val="both"/>
        <w:rPr>
          <w:rFonts w:ascii="Times New Roman" w:hAnsi="Times New Roman" w:cs="Times New Roman"/>
          <w:sz w:val="24"/>
          <w:szCs w:val="24"/>
        </w:rPr>
      </w:pPr>
      <w:r w:rsidRPr="00BB2918">
        <w:rPr>
          <w:rFonts w:ascii="Times New Roman" w:hAnsi="Times New Roman" w:cs="Times New Roman"/>
          <w:sz w:val="24"/>
          <w:szCs w:val="24"/>
        </w:rPr>
        <w:t xml:space="preserve">Сравнение русских пословиц и поговорок с пословицами и поговорками  других  народов.  </w:t>
      </w:r>
      <w:proofErr w:type="gramStart"/>
      <w:r w:rsidRPr="00BB2918">
        <w:rPr>
          <w:rFonts w:ascii="Times New Roman" w:hAnsi="Times New Roman" w:cs="Times New Roman"/>
          <w:sz w:val="24"/>
          <w:szCs w:val="24"/>
        </w:rPr>
        <w:t xml:space="preserve">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 (тат.).   </w:t>
      </w:r>
      <w:proofErr w:type="gramEnd"/>
    </w:p>
    <w:p w:rsidR="00387549" w:rsidRPr="00171E07" w:rsidRDefault="00387549" w:rsidP="00BB2918">
      <w:pPr>
        <w:spacing w:after="0" w:line="240" w:lineRule="auto"/>
        <w:jc w:val="both"/>
        <w:rPr>
          <w:rFonts w:ascii="Times New Roman" w:hAnsi="Times New Roman" w:cs="Times New Roman"/>
          <w:b/>
          <w:i/>
          <w:sz w:val="24"/>
          <w:szCs w:val="24"/>
        </w:rPr>
      </w:pPr>
      <w:r w:rsidRPr="00171E07">
        <w:rPr>
          <w:rFonts w:ascii="Times New Roman" w:hAnsi="Times New Roman" w:cs="Times New Roman"/>
          <w:b/>
          <w:i/>
          <w:sz w:val="24"/>
          <w:szCs w:val="24"/>
        </w:rPr>
        <w:t xml:space="preserve"> Проектное задание: Словарь «Почему это так называется?». </w:t>
      </w:r>
    </w:p>
    <w:p w:rsidR="00387549" w:rsidRPr="00171E07" w:rsidRDefault="00171E07" w:rsidP="00BB2918">
      <w:pPr>
        <w:spacing w:after="0" w:line="240" w:lineRule="auto"/>
        <w:jc w:val="both"/>
        <w:rPr>
          <w:rFonts w:ascii="Times New Roman" w:hAnsi="Times New Roman" w:cs="Times New Roman"/>
          <w:b/>
          <w:sz w:val="24"/>
          <w:szCs w:val="24"/>
          <w:u w:val="single"/>
        </w:rPr>
      </w:pPr>
      <w:r w:rsidRPr="00171E07">
        <w:rPr>
          <w:rFonts w:ascii="Times New Roman" w:hAnsi="Times New Roman" w:cs="Times New Roman"/>
          <w:b/>
          <w:sz w:val="24"/>
          <w:szCs w:val="24"/>
          <w:u w:val="single"/>
        </w:rPr>
        <w:t>Раздел 2. Язык в действии (</w:t>
      </w:r>
      <w:r w:rsidR="00387549" w:rsidRPr="00171E07">
        <w:rPr>
          <w:rFonts w:ascii="Times New Roman" w:hAnsi="Times New Roman" w:cs="Times New Roman"/>
          <w:b/>
          <w:sz w:val="24"/>
          <w:szCs w:val="24"/>
          <w:u w:val="single"/>
        </w:rPr>
        <w:t xml:space="preserve">5 часов) </w:t>
      </w:r>
    </w:p>
    <w:p w:rsidR="00387549" w:rsidRPr="00BB2918" w:rsidRDefault="00387549" w:rsidP="00BB2918">
      <w:pPr>
        <w:spacing w:after="0" w:line="240" w:lineRule="auto"/>
        <w:jc w:val="both"/>
        <w:rPr>
          <w:rFonts w:ascii="Times New Roman" w:hAnsi="Times New Roman" w:cs="Times New Roman"/>
          <w:sz w:val="24"/>
          <w:szCs w:val="24"/>
        </w:rPr>
      </w:pPr>
      <w:r w:rsidRPr="00BB2918">
        <w:rPr>
          <w:rFonts w:ascii="Times New Roman" w:hAnsi="Times New Roman" w:cs="Times New Roman"/>
          <w:sz w:val="24"/>
          <w:szCs w:val="24"/>
        </w:rPr>
        <w:t xml:space="preserve">Как правильно произносить слова (пропедевтическая работа по предупреждению ошибок в произношении слов в речи).  </w:t>
      </w:r>
    </w:p>
    <w:p w:rsidR="00387549" w:rsidRPr="00BB2918" w:rsidRDefault="00387549" w:rsidP="00BB2918">
      <w:pPr>
        <w:spacing w:after="0" w:line="240" w:lineRule="auto"/>
        <w:jc w:val="both"/>
        <w:rPr>
          <w:rFonts w:ascii="Times New Roman" w:hAnsi="Times New Roman" w:cs="Times New Roman"/>
          <w:sz w:val="24"/>
          <w:szCs w:val="24"/>
        </w:rPr>
      </w:pPr>
      <w:r w:rsidRPr="00BB2918">
        <w:rPr>
          <w:rFonts w:ascii="Times New Roman" w:hAnsi="Times New Roman" w:cs="Times New Roman"/>
          <w:sz w:val="24"/>
          <w:szCs w:val="24"/>
        </w:rPr>
        <w:t xml:space="preserve">Смыслоразличительная роль ударения. Наблюдение за изменением места ударения в поэтическом тексте. Работа со словарем ударений. </w:t>
      </w:r>
    </w:p>
    <w:p w:rsidR="00387549" w:rsidRPr="00BB2918" w:rsidRDefault="00387549" w:rsidP="00BB2918">
      <w:pPr>
        <w:spacing w:after="0" w:line="240" w:lineRule="auto"/>
        <w:jc w:val="both"/>
        <w:rPr>
          <w:rFonts w:ascii="Times New Roman" w:hAnsi="Times New Roman" w:cs="Times New Roman"/>
          <w:sz w:val="24"/>
          <w:szCs w:val="24"/>
        </w:rPr>
      </w:pPr>
      <w:r w:rsidRPr="00BB2918">
        <w:rPr>
          <w:rFonts w:ascii="Times New Roman" w:hAnsi="Times New Roman" w:cs="Times New Roman"/>
          <w:sz w:val="24"/>
          <w:szCs w:val="24"/>
        </w:rPr>
        <w:t xml:space="preserve">Практическая  работа:  «Слушаем  и  учимся  читать  фрагменты  стихов   и  сказок,  в  которых  есть  слова  с  необычным  произношением   и  ударением». </w:t>
      </w:r>
    </w:p>
    <w:p w:rsidR="00387549" w:rsidRPr="00BB2918" w:rsidRDefault="00387549" w:rsidP="00BB2918">
      <w:pPr>
        <w:spacing w:after="0" w:line="240" w:lineRule="auto"/>
        <w:jc w:val="both"/>
        <w:rPr>
          <w:rFonts w:ascii="Times New Roman" w:hAnsi="Times New Roman" w:cs="Times New Roman"/>
          <w:sz w:val="24"/>
          <w:szCs w:val="24"/>
        </w:rPr>
      </w:pPr>
      <w:r w:rsidRPr="00BB2918">
        <w:rPr>
          <w:rFonts w:ascii="Times New Roman" w:hAnsi="Times New Roman" w:cs="Times New Roman"/>
          <w:sz w:val="24"/>
          <w:szCs w:val="24"/>
        </w:rPr>
        <w:t xml:space="preserve">Разные способы толкования значения слов. Наблюдение за сочетаемостью слов. </w:t>
      </w:r>
    </w:p>
    <w:p w:rsidR="00387549" w:rsidRPr="00BB2918" w:rsidRDefault="00387549" w:rsidP="00BB2918">
      <w:pPr>
        <w:spacing w:after="0" w:line="240" w:lineRule="auto"/>
        <w:jc w:val="both"/>
        <w:rPr>
          <w:rFonts w:ascii="Times New Roman" w:hAnsi="Times New Roman" w:cs="Times New Roman"/>
          <w:sz w:val="24"/>
          <w:szCs w:val="24"/>
        </w:rPr>
      </w:pPr>
      <w:r w:rsidRPr="00BB2918">
        <w:rPr>
          <w:rFonts w:ascii="Times New Roman" w:hAnsi="Times New Roman" w:cs="Times New Roman"/>
          <w:sz w:val="24"/>
          <w:szCs w:val="24"/>
        </w:rPr>
        <w:t xml:space="preserve">Совершенствование орфографических навыков.   </w:t>
      </w:r>
    </w:p>
    <w:p w:rsidR="00387549" w:rsidRPr="00171E07" w:rsidRDefault="00387549" w:rsidP="00BB2918">
      <w:pPr>
        <w:spacing w:after="0" w:line="240" w:lineRule="auto"/>
        <w:jc w:val="both"/>
        <w:rPr>
          <w:rFonts w:ascii="Times New Roman" w:hAnsi="Times New Roman" w:cs="Times New Roman"/>
          <w:b/>
          <w:sz w:val="24"/>
          <w:szCs w:val="24"/>
          <w:u w:val="single"/>
        </w:rPr>
      </w:pPr>
      <w:r w:rsidRPr="00171E07">
        <w:rPr>
          <w:rFonts w:ascii="Times New Roman" w:hAnsi="Times New Roman" w:cs="Times New Roman"/>
          <w:b/>
          <w:sz w:val="24"/>
          <w:szCs w:val="24"/>
          <w:u w:val="single"/>
        </w:rPr>
        <w:t>Раз</w:t>
      </w:r>
      <w:r w:rsidR="00556446">
        <w:rPr>
          <w:rFonts w:ascii="Times New Roman" w:hAnsi="Times New Roman" w:cs="Times New Roman"/>
          <w:b/>
          <w:sz w:val="24"/>
          <w:szCs w:val="24"/>
          <w:u w:val="single"/>
        </w:rPr>
        <w:t>дел 3. Секреты речи и текста (4 часа</w:t>
      </w:r>
      <w:r w:rsidRPr="00171E07">
        <w:rPr>
          <w:rFonts w:ascii="Times New Roman" w:hAnsi="Times New Roman" w:cs="Times New Roman"/>
          <w:b/>
          <w:sz w:val="24"/>
          <w:szCs w:val="24"/>
          <w:u w:val="single"/>
        </w:rPr>
        <w:t xml:space="preserve">) </w:t>
      </w:r>
    </w:p>
    <w:p w:rsidR="00387549" w:rsidRPr="00BB2918" w:rsidRDefault="00387549" w:rsidP="00BB2918">
      <w:pPr>
        <w:spacing w:after="0" w:line="240" w:lineRule="auto"/>
        <w:jc w:val="both"/>
        <w:rPr>
          <w:rFonts w:ascii="Times New Roman" w:hAnsi="Times New Roman" w:cs="Times New Roman"/>
          <w:sz w:val="24"/>
          <w:szCs w:val="24"/>
        </w:rPr>
      </w:pPr>
      <w:proofErr w:type="gramStart"/>
      <w:r w:rsidRPr="00BB2918">
        <w:rPr>
          <w:rFonts w:ascii="Times New Roman" w:hAnsi="Times New Roman" w:cs="Times New Roman"/>
          <w:sz w:val="24"/>
          <w:szCs w:val="24"/>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roofErr w:type="gramEnd"/>
    </w:p>
    <w:p w:rsidR="00387549" w:rsidRPr="00BB2918" w:rsidRDefault="00387549" w:rsidP="00BB2918">
      <w:pPr>
        <w:spacing w:after="0" w:line="240" w:lineRule="auto"/>
        <w:jc w:val="both"/>
        <w:rPr>
          <w:rFonts w:ascii="Times New Roman" w:hAnsi="Times New Roman" w:cs="Times New Roman"/>
          <w:sz w:val="24"/>
          <w:szCs w:val="24"/>
        </w:rPr>
      </w:pPr>
      <w:r w:rsidRPr="00BB2918">
        <w:rPr>
          <w:rFonts w:ascii="Times New Roman" w:hAnsi="Times New Roman" w:cs="Times New Roman"/>
          <w:sz w:val="24"/>
          <w:szCs w:val="24"/>
        </w:rPr>
        <w:t xml:space="preserve">Особенности  русского  речевого  этикета.  Устойчивые  этикетные  выражения  в  учебно-научной  коммуникации:  формы  обращения;использование обращения ты и вы. </w:t>
      </w:r>
    </w:p>
    <w:p w:rsidR="00387549" w:rsidRPr="00BB2918" w:rsidRDefault="00387549" w:rsidP="00BB2918">
      <w:pPr>
        <w:spacing w:after="0" w:line="240" w:lineRule="auto"/>
        <w:jc w:val="both"/>
        <w:rPr>
          <w:rFonts w:ascii="Times New Roman" w:hAnsi="Times New Roman" w:cs="Times New Roman"/>
          <w:sz w:val="24"/>
          <w:szCs w:val="24"/>
        </w:rPr>
      </w:pPr>
      <w:r w:rsidRPr="00BB2918">
        <w:rPr>
          <w:rFonts w:ascii="Times New Roman" w:hAnsi="Times New Roman" w:cs="Times New Roman"/>
          <w:sz w:val="24"/>
          <w:szCs w:val="24"/>
        </w:rPr>
        <w:t xml:space="preserve">Устный  ответ  как  жанр  монологической  устной  учебно-научной  речи.  Различные  виды  ответов:  развернутый  ответ,  ответ-добавление  (на практическом уровне). </w:t>
      </w:r>
    </w:p>
    <w:p w:rsidR="00387549" w:rsidRPr="00BB2918" w:rsidRDefault="00387549" w:rsidP="00BB2918">
      <w:pPr>
        <w:spacing w:after="0" w:line="240" w:lineRule="auto"/>
        <w:jc w:val="both"/>
        <w:rPr>
          <w:rFonts w:ascii="Times New Roman" w:hAnsi="Times New Roman" w:cs="Times New Roman"/>
          <w:sz w:val="24"/>
          <w:szCs w:val="24"/>
        </w:rPr>
      </w:pPr>
      <w:r w:rsidRPr="00BB2918">
        <w:rPr>
          <w:rFonts w:ascii="Times New Roman" w:hAnsi="Times New Roman" w:cs="Times New Roman"/>
          <w:sz w:val="24"/>
          <w:szCs w:val="24"/>
        </w:rPr>
        <w:t xml:space="preserve">Связь предложений в тексте. Практическое овладение средствами связи: лексический повтор, местоименный повтор. </w:t>
      </w:r>
    </w:p>
    <w:p w:rsidR="00387549" w:rsidRPr="00BB2918" w:rsidRDefault="00387549" w:rsidP="00BB2918">
      <w:pPr>
        <w:spacing w:after="0" w:line="240" w:lineRule="auto"/>
        <w:jc w:val="both"/>
        <w:rPr>
          <w:rFonts w:ascii="Times New Roman" w:hAnsi="Times New Roman" w:cs="Times New Roman"/>
          <w:sz w:val="24"/>
          <w:szCs w:val="24"/>
        </w:rPr>
      </w:pPr>
      <w:r w:rsidRPr="00BB2918">
        <w:rPr>
          <w:rFonts w:ascii="Times New Roman" w:hAnsi="Times New Roman" w:cs="Times New Roman"/>
          <w:sz w:val="24"/>
          <w:szCs w:val="24"/>
        </w:rPr>
        <w:t xml:space="preserve">Создание текстов-повествований: заметки о посещении музеев; повествование об участии в народных праздниках.  Создание текста: развёрнутое толкование значения слова.  </w:t>
      </w:r>
    </w:p>
    <w:p w:rsidR="00757ADA" w:rsidRPr="00757ADA" w:rsidRDefault="00757ADA" w:rsidP="00757ADA">
      <w:pPr>
        <w:spacing w:after="0" w:line="240" w:lineRule="auto"/>
        <w:jc w:val="both"/>
        <w:rPr>
          <w:rFonts w:ascii="Times New Roman" w:hAnsi="Times New Roman" w:cs="Times New Roman"/>
          <w:b/>
          <w:sz w:val="24"/>
          <w:szCs w:val="24"/>
        </w:rPr>
      </w:pPr>
      <w:r w:rsidRPr="00757ADA">
        <w:rPr>
          <w:rFonts w:ascii="Times New Roman" w:hAnsi="Times New Roman" w:cs="Times New Roman"/>
          <w:b/>
          <w:sz w:val="24"/>
          <w:szCs w:val="24"/>
        </w:rPr>
        <w:t xml:space="preserve">Третий </w:t>
      </w:r>
      <w:r w:rsidR="00171E07">
        <w:rPr>
          <w:rFonts w:ascii="Times New Roman" w:hAnsi="Times New Roman" w:cs="Times New Roman"/>
          <w:b/>
          <w:sz w:val="24"/>
          <w:szCs w:val="24"/>
        </w:rPr>
        <w:t>класс (17</w:t>
      </w:r>
      <w:r w:rsidRPr="00757ADA">
        <w:rPr>
          <w:rFonts w:ascii="Times New Roman" w:hAnsi="Times New Roman" w:cs="Times New Roman"/>
          <w:b/>
          <w:sz w:val="24"/>
          <w:szCs w:val="24"/>
        </w:rPr>
        <w:t xml:space="preserve"> ч) </w:t>
      </w:r>
    </w:p>
    <w:p w:rsidR="00757ADA" w:rsidRPr="00171E07" w:rsidRDefault="00757ADA" w:rsidP="00757ADA">
      <w:pPr>
        <w:spacing w:after="0" w:line="240" w:lineRule="auto"/>
        <w:jc w:val="both"/>
        <w:rPr>
          <w:rFonts w:ascii="Times New Roman" w:hAnsi="Times New Roman" w:cs="Times New Roman"/>
          <w:b/>
          <w:sz w:val="24"/>
          <w:szCs w:val="24"/>
          <w:u w:val="single"/>
        </w:rPr>
      </w:pPr>
      <w:r w:rsidRPr="00171E07">
        <w:rPr>
          <w:rFonts w:ascii="Times New Roman" w:hAnsi="Times New Roman" w:cs="Times New Roman"/>
          <w:b/>
          <w:sz w:val="24"/>
          <w:szCs w:val="24"/>
          <w:u w:val="single"/>
        </w:rPr>
        <w:lastRenderedPageBreak/>
        <w:t xml:space="preserve"> Раздел 1. Русс</w:t>
      </w:r>
      <w:r w:rsidR="00702FB1">
        <w:rPr>
          <w:rFonts w:ascii="Times New Roman" w:hAnsi="Times New Roman" w:cs="Times New Roman"/>
          <w:b/>
          <w:sz w:val="24"/>
          <w:szCs w:val="24"/>
          <w:u w:val="single"/>
        </w:rPr>
        <w:t>кий язык: прошлое и настоящее (9</w:t>
      </w:r>
      <w:r w:rsidRPr="00171E07">
        <w:rPr>
          <w:rFonts w:ascii="Times New Roman" w:hAnsi="Times New Roman" w:cs="Times New Roman"/>
          <w:b/>
          <w:sz w:val="24"/>
          <w:szCs w:val="24"/>
          <w:u w:val="single"/>
        </w:rPr>
        <w:t xml:space="preserve"> часов)</w:t>
      </w:r>
    </w:p>
    <w:p w:rsidR="00757ADA" w:rsidRPr="00757ADA" w:rsidRDefault="00757ADA" w:rsidP="00757ADA">
      <w:pPr>
        <w:spacing w:after="0" w:line="240" w:lineRule="auto"/>
        <w:jc w:val="both"/>
        <w:rPr>
          <w:rFonts w:ascii="Times New Roman" w:hAnsi="Times New Roman" w:cs="Times New Roman"/>
          <w:sz w:val="24"/>
          <w:szCs w:val="24"/>
        </w:rPr>
      </w:pPr>
      <w:proofErr w:type="gramStart"/>
      <w:r w:rsidRPr="00757ADA">
        <w:rPr>
          <w:rFonts w:ascii="Times New Roman" w:hAnsi="Times New Roman" w:cs="Times New Roman"/>
          <w:sz w:val="24"/>
          <w:szCs w:val="24"/>
        </w:rPr>
        <w:t xml:space="preserve">Слова, связанные с особенностями мировосприятия и отношений между людьми (например, правда – ложь, друг – недруг, брат – братство – побратим). </w:t>
      </w:r>
      <w:proofErr w:type="gramEnd"/>
    </w:p>
    <w:p w:rsidR="00757ADA" w:rsidRPr="00757ADA" w:rsidRDefault="00757ADA" w:rsidP="00757ADA">
      <w:pPr>
        <w:spacing w:after="0" w:line="240" w:lineRule="auto"/>
        <w:jc w:val="both"/>
        <w:rPr>
          <w:rFonts w:ascii="Times New Roman" w:hAnsi="Times New Roman" w:cs="Times New Roman"/>
          <w:sz w:val="24"/>
          <w:szCs w:val="24"/>
        </w:rPr>
      </w:pPr>
      <w:r w:rsidRPr="00757ADA">
        <w:rPr>
          <w:rFonts w:ascii="Times New Roman" w:hAnsi="Times New Roman" w:cs="Times New Roman"/>
          <w:sz w:val="24"/>
          <w:szCs w:val="24"/>
        </w:rPr>
        <w:t xml:space="preserve">Слова,  называющие  природные  явления  и  растения  (например, образные названия ветра, дождя, снега; названия растений). </w:t>
      </w:r>
    </w:p>
    <w:p w:rsidR="00757ADA" w:rsidRPr="00757ADA" w:rsidRDefault="00757ADA" w:rsidP="00C96E2E">
      <w:pPr>
        <w:spacing w:after="0" w:line="240" w:lineRule="auto"/>
        <w:jc w:val="both"/>
        <w:rPr>
          <w:rFonts w:ascii="Times New Roman" w:hAnsi="Times New Roman" w:cs="Times New Roman"/>
          <w:sz w:val="24"/>
          <w:szCs w:val="24"/>
        </w:rPr>
      </w:pPr>
      <w:proofErr w:type="gramStart"/>
      <w:r w:rsidRPr="00757ADA">
        <w:rPr>
          <w:rFonts w:ascii="Times New Roman" w:hAnsi="Times New Roman" w:cs="Times New Roman"/>
          <w:sz w:val="24"/>
          <w:szCs w:val="24"/>
        </w:rPr>
        <w:t xml:space="preserve">Слова, называющие предметы и явления традиционной русской культуры: слова,  называющие  занятия  людей  (например,  ямщик,  извозчик, коробейник, лавочник).  </w:t>
      </w:r>
      <w:proofErr w:type="gramEnd"/>
    </w:p>
    <w:p w:rsidR="00757ADA" w:rsidRPr="00757ADA" w:rsidRDefault="00757ADA" w:rsidP="00757ADA">
      <w:pPr>
        <w:spacing w:after="0" w:line="240" w:lineRule="auto"/>
        <w:jc w:val="both"/>
        <w:rPr>
          <w:rFonts w:ascii="Times New Roman" w:hAnsi="Times New Roman" w:cs="Times New Roman"/>
          <w:sz w:val="24"/>
          <w:szCs w:val="24"/>
        </w:rPr>
      </w:pPr>
      <w:proofErr w:type="gramStart"/>
      <w:r w:rsidRPr="00757ADA">
        <w:rPr>
          <w:rFonts w:ascii="Times New Roman" w:hAnsi="Times New Roman" w:cs="Times New Roman"/>
          <w:sz w:val="24"/>
          <w:szCs w:val="24"/>
        </w:rPr>
        <w:t xml:space="preserve">Слова,  обозначающие  предметы  традиционной  русской  культуры: </w:t>
      </w:r>
      <w:r w:rsidR="00C96E2E">
        <w:rPr>
          <w:rFonts w:ascii="Times New Roman" w:hAnsi="Times New Roman" w:cs="Times New Roman"/>
          <w:sz w:val="24"/>
          <w:szCs w:val="24"/>
        </w:rPr>
        <w:t xml:space="preserve"> </w:t>
      </w:r>
      <w:r w:rsidRPr="00757ADA">
        <w:rPr>
          <w:rFonts w:ascii="Times New Roman" w:hAnsi="Times New Roman" w:cs="Times New Roman"/>
          <w:sz w:val="24"/>
          <w:szCs w:val="24"/>
        </w:rPr>
        <w:t xml:space="preserve">слова, называющие музыкальные инструменты  (например,  балалайка,  гусли, гармонь).  </w:t>
      </w:r>
      <w:proofErr w:type="gramEnd"/>
    </w:p>
    <w:p w:rsidR="00757ADA" w:rsidRPr="00757ADA" w:rsidRDefault="00757ADA" w:rsidP="00757ADA">
      <w:pPr>
        <w:spacing w:after="0" w:line="240" w:lineRule="auto"/>
        <w:jc w:val="both"/>
        <w:rPr>
          <w:rFonts w:ascii="Times New Roman" w:hAnsi="Times New Roman" w:cs="Times New Roman"/>
          <w:sz w:val="24"/>
          <w:szCs w:val="24"/>
        </w:rPr>
      </w:pPr>
      <w:proofErr w:type="gramStart"/>
      <w:r w:rsidRPr="00757ADA">
        <w:rPr>
          <w:rFonts w:ascii="Times New Roman" w:hAnsi="Times New Roman" w:cs="Times New Roman"/>
          <w:sz w:val="24"/>
          <w:szCs w:val="24"/>
        </w:rPr>
        <w:t>Русские  традиционные  сказочные  образы, эпитеты  и сравнения</w:t>
      </w:r>
      <w:r w:rsidR="00C96E2E">
        <w:rPr>
          <w:rFonts w:ascii="Times New Roman" w:hAnsi="Times New Roman" w:cs="Times New Roman"/>
          <w:sz w:val="24"/>
          <w:szCs w:val="24"/>
        </w:rPr>
        <w:t xml:space="preserve"> </w:t>
      </w:r>
      <w:r w:rsidRPr="00757ADA">
        <w:rPr>
          <w:rFonts w:ascii="Times New Roman" w:hAnsi="Times New Roman" w:cs="Times New Roman"/>
          <w:sz w:val="24"/>
          <w:szCs w:val="24"/>
        </w:rPr>
        <w:t xml:space="preserve">(например,  Снегурочка,  дубрава,  сокол,  соловей,  зорька,  солнце  и  т.  п.): уточнение  значений,  наблюдение  за  использованием  в  произведениях фольклора и художественной литературы.   </w:t>
      </w:r>
      <w:proofErr w:type="gramEnd"/>
    </w:p>
    <w:p w:rsidR="00757ADA" w:rsidRPr="00757ADA" w:rsidRDefault="00757ADA" w:rsidP="00757ADA">
      <w:pPr>
        <w:spacing w:after="0" w:line="240" w:lineRule="auto"/>
        <w:jc w:val="both"/>
        <w:rPr>
          <w:rFonts w:ascii="Times New Roman" w:hAnsi="Times New Roman" w:cs="Times New Roman"/>
          <w:sz w:val="24"/>
          <w:szCs w:val="24"/>
        </w:rPr>
      </w:pPr>
      <w:r w:rsidRPr="00757ADA">
        <w:rPr>
          <w:rFonts w:ascii="Times New Roman" w:hAnsi="Times New Roman" w:cs="Times New Roman"/>
          <w:sz w:val="24"/>
          <w:szCs w:val="24"/>
        </w:rPr>
        <w:t xml:space="preserve">Названия старинных русских городов, сведения о происхождении этих названий.  </w:t>
      </w:r>
    </w:p>
    <w:p w:rsidR="00757ADA" w:rsidRPr="0085321F" w:rsidRDefault="00757ADA" w:rsidP="00757ADA">
      <w:pPr>
        <w:spacing w:after="0" w:line="240" w:lineRule="auto"/>
        <w:jc w:val="both"/>
        <w:rPr>
          <w:rFonts w:ascii="Times New Roman" w:hAnsi="Times New Roman" w:cs="Times New Roman"/>
          <w:b/>
          <w:i/>
          <w:sz w:val="24"/>
          <w:szCs w:val="24"/>
        </w:rPr>
      </w:pPr>
      <w:r w:rsidRPr="0085321F">
        <w:rPr>
          <w:rFonts w:ascii="Times New Roman" w:hAnsi="Times New Roman" w:cs="Times New Roman"/>
          <w:b/>
          <w:i/>
          <w:sz w:val="24"/>
          <w:szCs w:val="24"/>
        </w:rPr>
        <w:t xml:space="preserve">Проектные задания: «Откуда в русском языке эта фамилия»; «История моего  имени  и  фамилии»  (приобретение  опыта  поиска  информации  о происхождении слов). </w:t>
      </w:r>
    </w:p>
    <w:p w:rsidR="00757ADA" w:rsidRPr="00591DBB" w:rsidRDefault="00591DBB" w:rsidP="00757ADA">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Раздел 2. Язык в действии (</w:t>
      </w:r>
      <w:r w:rsidR="00702FB1">
        <w:rPr>
          <w:rFonts w:ascii="Times New Roman" w:hAnsi="Times New Roman" w:cs="Times New Roman"/>
          <w:b/>
          <w:sz w:val="24"/>
          <w:szCs w:val="24"/>
          <w:u w:val="single"/>
        </w:rPr>
        <w:t>4 часа</w:t>
      </w:r>
      <w:r w:rsidR="00757ADA" w:rsidRPr="00591DBB">
        <w:rPr>
          <w:rFonts w:ascii="Times New Roman" w:hAnsi="Times New Roman" w:cs="Times New Roman"/>
          <w:b/>
          <w:sz w:val="24"/>
          <w:szCs w:val="24"/>
          <w:u w:val="single"/>
        </w:rPr>
        <w:t xml:space="preserve">) </w:t>
      </w:r>
    </w:p>
    <w:p w:rsidR="00757ADA" w:rsidRDefault="00757ADA" w:rsidP="00757ADA">
      <w:pPr>
        <w:spacing w:after="0" w:line="240" w:lineRule="auto"/>
        <w:jc w:val="both"/>
        <w:rPr>
          <w:rFonts w:ascii="Times New Roman" w:hAnsi="Times New Roman" w:cs="Times New Roman"/>
          <w:sz w:val="24"/>
          <w:szCs w:val="24"/>
        </w:rPr>
      </w:pPr>
      <w:r w:rsidRPr="00757ADA">
        <w:rPr>
          <w:rFonts w:ascii="Times New Roman" w:hAnsi="Times New Roman" w:cs="Times New Roman"/>
          <w:sz w:val="24"/>
          <w:szCs w:val="24"/>
        </w:rPr>
        <w:t>Как  правильно  произносить  слова  (пропедевтическая  работа  по предупреждению ошибок в произношении слов в речи).</w:t>
      </w:r>
    </w:p>
    <w:p w:rsidR="00CD43C7" w:rsidRPr="00CD43C7" w:rsidRDefault="00CD43C7" w:rsidP="00CD43C7">
      <w:pPr>
        <w:spacing w:after="0" w:line="240" w:lineRule="auto"/>
        <w:jc w:val="both"/>
        <w:rPr>
          <w:rFonts w:ascii="Times New Roman" w:hAnsi="Times New Roman" w:cs="Times New Roman"/>
          <w:sz w:val="24"/>
          <w:szCs w:val="24"/>
        </w:rPr>
      </w:pPr>
      <w:proofErr w:type="gramStart"/>
      <w:r w:rsidRPr="00CD43C7">
        <w:rPr>
          <w:rFonts w:ascii="Times New Roman" w:hAnsi="Times New Roman" w:cs="Times New Roman"/>
          <w:sz w:val="24"/>
          <w:szCs w:val="24"/>
        </w:rPr>
        <w:t xml:space="preserve">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и т. п.) (на практическом уровне).  </w:t>
      </w:r>
      <w:proofErr w:type="gramEnd"/>
    </w:p>
    <w:p w:rsidR="00CD43C7" w:rsidRPr="00CD43C7" w:rsidRDefault="00CD43C7" w:rsidP="00CD43C7">
      <w:pPr>
        <w:spacing w:after="0" w:line="240" w:lineRule="auto"/>
        <w:jc w:val="both"/>
        <w:rPr>
          <w:rFonts w:ascii="Times New Roman" w:hAnsi="Times New Roman" w:cs="Times New Roman"/>
          <w:sz w:val="24"/>
          <w:szCs w:val="24"/>
        </w:rPr>
      </w:pPr>
      <w:r w:rsidRPr="00CD43C7">
        <w:rPr>
          <w:rFonts w:ascii="Times New Roman" w:hAnsi="Times New Roman" w:cs="Times New Roman"/>
          <w:sz w:val="24"/>
          <w:szCs w:val="24"/>
        </w:rPr>
        <w:t xml:space="preserve">Специфика  грамматических  категорий  русского  языка  (например, категории  рода,  падежа  имён  существительных).  Практическое  овладениенормами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 </w:t>
      </w:r>
    </w:p>
    <w:p w:rsidR="00CD43C7" w:rsidRPr="00CD43C7" w:rsidRDefault="00CD43C7" w:rsidP="00CD43C7">
      <w:pPr>
        <w:spacing w:after="0" w:line="240" w:lineRule="auto"/>
        <w:jc w:val="both"/>
        <w:rPr>
          <w:rFonts w:ascii="Times New Roman" w:hAnsi="Times New Roman" w:cs="Times New Roman"/>
          <w:sz w:val="24"/>
          <w:szCs w:val="24"/>
        </w:rPr>
      </w:pPr>
      <w:r w:rsidRPr="00CD43C7">
        <w:rPr>
          <w:rFonts w:ascii="Times New Roman" w:hAnsi="Times New Roman" w:cs="Times New Roman"/>
          <w:sz w:val="24"/>
          <w:szCs w:val="24"/>
        </w:rPr>
        <w:t xml:space="preserve">Совершенствование навыков орфографического оформления текста.  </w:t>
      </w:r>
    </w:p>
    <w:p w:rsidR="00CD43C7" w:rsidRPr="0085321F" w:rsidRDefault="00CD43C7" w:rsidP="00CD43C7">
      <w:pPr>
        <w:spacing w:after="0" w:line="240" w:lineRule="auto"/>
        <w:jc w:val="both"/>
        <w:rPr>
          <w:rFonts w:ascii="Times New Roman" w:hAnsi="Times New Roman" w:cs="Times New Roman"/>
          <w:b/>
          <w:sz w:val="24"/>
          <w:szCs w:val="24"/>
          <w:u w:val="single"/>
        </w:rPr>
      </w:pPr>
      <w:r w:rsidRPr="0085321F">
        <w:rPr>
          <w:rFonts w:ascii="Times New Roman" w:hAnsi="Times New Roman" w:cs="Times New Roman"/>
          <w:b/>
          <w:sz w:val="24"/>
          <w:szCs w:val="24"/>
          <w:u w:val="single"/>
        </w:rPr>
        <w:t xml:space="preserve"> Раздел 3.</w:t>
      </w:r>
      <w:r w:rsidR="0085321F">
        <w:rPr>
          <w:rFonts w:ascii="Times New Roman" w:hAnsi="Times New Roman" w:cs="Times New Roman"/>
          <w:b/>
          <w:sz w:val="24"/>
          <w:szCs w:val="24"/>
          <w:u w:val="single"/>
        </w:rPr>
        <w:t xml:space="preserve"> Секреты речи и текста (</w:t>
      </w:r>
      <w:r w:rsidR="00702FB1">
        <w:rPr>
          <w:rFonts w:ascii="Times New Roman" w:hAnsi="Times New Roman" w:cs="Times New Roman"/>
          <w:b/>
          <w:sz w:val="24"/>
          <w:szCs w:val="24"/>
          <w:u w:val="single"/>
        </w:rPr>
        <w:t>4 часа</w:t>
      </w:r>
      <w:r w:rsidRPr="0085321F">
        <w:rPr>
          <w:rFonts w:ascii="Times New Roman" w:hAnsi="Times New Roman" w:cs="Times New Roman"/>
          <w:b/>
          <w:sz w:val="24"/>
          <w:szCs w:val="24"/>
          <w:u w:val="single"/>
        </w:rPr>
        <w:t xml:space="preserve">) </w:t>
      </w:r>
    </w:p>
    <w:p w:rsidR="00CD43C7" w:rsidRDefault="00CD43C7" w:rsidP="00CD43C7">
      <w:pPr>
        <w:spacing w:after="0" w:line="240" w:lineRule="auto"/>
        <w:jc w:val="both"/>
        <w:rPr>
          <w:rFonts w:ascii="Times New Roman" w:hAnsi="Times New Roman" w:cs="Times New Roman"/>
          <w:sz w:val="24"/>
          <w:szCs w:val="24"/>
        </w:rPr>
      </w:pPr>
      <w:r w:rsidRPr="00CD43C7">
        <w:rPr>
          <w:rFonts w:ascii="Times New Roman" w:hAnsi="Times New Roman" w:cs="Times New Roman"/>
          <w:sz w:val="24"/>
          <w:szCs w:val="24"/>
        </w:rPr>
        <w:t xml:space="preserve">Особенности устного выступления.  </w:t>
      </w:r>
    </w:p>
    <w:p w:rsidR="00CD43C7" w:rsidRPr="00CD43C7" w:rsidRDefault="00CD43C7" w:rsidP="00CD43C7">
      <w:pPr>
        <w:spacing w:after="0" w:line="240" w:lineRule="auto"/>
        <w:jc w:val="both"/>
        <w:rPr>
          <w:rFonts w:ascii="Times New Roman" w:hAnsi="Times New Roman" w:cs="Times New Roman"/>
          <w:sz w:val="24"/>
          <w:szCs w:val="24"/>
        </w:rPr>
      </w:pPr>
      <w:r w:rsidRPr="00CD43C7">
        <w:rPr>
          <w:rFonts w:ascii="Times New Roman" w:hAnsi="Times New Roman" w:cs="Times New Roman"/>
          <w:sz w:val="24"/>
          <w:szCs w:val="24"/>
        </w:rPr>
        <w:t xml:space="preserve">Создание  текстов-повествований:  о  путешествии  по  городам;  об участии в мастер-классах, связанных с народными промыслами.  </w:t>
      </w:r>
    </w:p>
    <w:p w:rsidR="00CD43C7" w:rsidRPr="00CD43C7" w:rsidRDefault="00CD43C7" w:rsidP="00CD43C7">
      <w:pPr>
        <w:spacing w:after="0" w:line="240" w:lineRule="auto"/>
        <w:jc w:val="both"/>
        <w:rPr>
          <w:rFonts w:ascii="Times New Roman" w:hAnsi="Times New Roman" w:cs="Times New Roman"/>
          <w:sz w:val="24"/>
          <w:szCs w:val="24"/>
        </w:rPr>
      </w:pPr>
      <w:r w:rsidRPr="00CD43C7">
        <w:rPr>
          <w:rFonts w:ascii="Times New Roman" w:hAnsi="Times New Roman" w:cs="Times New Roman"/>
          <w:sz w:val="24"/>
          <w:szCs w:val="24"/>
        </w:rPr>
        <w:t xml:space="preserve">Создание  текстов-рассуждений  с использованием  различных  способов аргументации (в рамках </w:t>
      </w:r>
      <w:proofErr w:type="gramStart"/>
      <w:r w:rsidRPr="00CD43C7">
        <w:rPr>
          <w:rFonts w:ascii="Times New Roman" w:hAnsi="Times New Roman" w:cs="Times New Roman"/>
          <w:sz w:val="24"/>
          <w:szCs w:val="24"/>
        </w:rPr>
        <w:t>изученного</w:t>
      </w:r>
      <w:proofErr w:type="gramEnd"/>
      <w:r w:rsidRPr="00CD43C7">
        <w:rPr>
          <w:rFonts w:ascii="Times New Roman" w:hAnsi="Times New Roman" w:cs="Times New Roman"/>
          <w:sz w:val="24"/>
          <w:szCs w:val="24"/>
        </w:rPr>
        <w:t xml:space="preserve">). </w:t>
      </w:r>
    </w:p>
    <w:p w:rsidR="00CD43C7" w:rsidRPr="00CD43C7" w:rsidRDefault="00CD43C7" w:rsidP="00CD43C7">
      <w:pPr>
        <w:spacing w:after="0" w:line="240" w:lineRule="auto"/>
        <w:jc w:val="both"/>
        <w:rPr>
          <w:rFonts w:ascii="Times New Roman" w:hAnsi="Times New Roman" w:cs="Times New Roman"/>
          <w:sz w:val="24"/>
          <w:szCs w:val="24"/>
        </w:rPr>
      </w:pPr>
      <w:r w:rsidRPr="00CD43C7">
        <w:rPr>
          <w:rFonts w:ascii="Times New Roman" w:hAnsi="Times New Roman" w:cs="Times New Roman"/>
          <w:sz w:val="24"/>
          <w:szCs w:val="24"/>
        </w:rPr>
        <w:t xml:space="preserve">Редактирование предложенных текстов с целью совершенствования их содержания и формы (в пределах изученного в основном курсе). </w:t>
      </w:r>
    </w:p>
    <w:p w:rsidR="00CD43C7" w:rsidRPr="00CD43C7" w:rsidRDefault="00CD43C7" w:rsidP="00CD43C7">
      <w:pPr>
        <w:spacing w:after="0" w:line="240" w:lineRule="auto"/>
        <w:jc w:val="both"/>
        <w:rPr>
          <w:rFonts w:ascii="Times New Roman" w:hAnsi="Times New Roman" w:cs="Times New Roman"/>
          <w:sz w:val="24"/>
          <w:szCs w:val="24"/>
        </w:rPr>
      </w:pPr>
      <w:r w:rsidRPr="00CD43C7">
        <w:rPr>
          <w:rFonts w:ascii="Times New Roman" w:hAnsi="Times New Roman" w:cs="Times New Roman"/>
          <w:sz w:val="24"/>
          <w:szCs w:val="24"/>
        </w:rPr>
        <w:t xml:space="preserve">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 </w:t>
      </w:r>
    </w:p>
    <w:p w:rsidR="00CD43C7" w:rsidRPr="00D74540" w:rsidRDefault="00CD43C7" w:rsidP="00CD43C7">
      <w:pPr>
        <w:spacing w:after="0" w:line="240" w:lineRule="auto"/>
        <w:jc w:val="both"/>
        <w:rPr>
          <w:rFonts w:ascii="Times New Roman" w:hAnsi="Times New Roman" w:cs="Times New Roman"/>
          <w:b/>
          <w:sz w:val="24"/>
          <w:szCs w:val="24"/>
        </w:rPr>
      </w:pPr>
      <w:r w:rsidRPr="00D74540">
        <w:rPr>
          <w:rFonts w:ascii="Times New Roman" w:hAnsi="Times New Roman" w:cs="Times New Roman"/>
          <w:b/>
          <w:sz w:val="24"/>
          <w:szCs w:val="24"/>
        </w:rPr>
        <w:t>Четвёртый год обучения (17 ч)</w:t>
      </w:r>
    </w:p>
    <w:p w:rsidR="00D74540" w:rsidRPr="0085321F" w:rsidRDefault="00D74540" w:rsidP="00D74540">
      <w:pPr>
        <w:spacing w:after="0" w:line="240" w:lineRule="auto"/>
        <w:jc w:val="both"/>
        <w:rPr>
          <w:rFonts w:ascii="Times New Roman" w:hAnsi="Times New Roman" w:cs="Times New Roman"/>
          <w:b/>
          <w:sz w:val="24"/>
          <w:szCs w:val="24"/>
          <w:u w:val="single"/>
        </w:rPr>
      </w:pPr>
      <w:r w:rsidRPr="0085321F">
        <w:rPr>
          <w:rFonts w:ascii="Times New Roman" w:hAnsi="Times New Roman" w:cs="Times New Roman"/>
          <w:b/>
          <w:sz w:val="24"/>
          <w:szCs w:val="24"/>
          <w:u w:val="single"/>
        </w:rPr>
        <w:t>Раздел 1. Русс</w:t>
      </w:r>
      <w:r w:rsidR="00601A21">
        <w:rPr>
          <w:rFonts w:ascii="Times New Roman" w:hAnsi="Times New Roman" w:cs="Times New Roman"/>
          <w:b/>
          <w:sz w:val="24"/>
          <w:szCs w:val="24"/>
          <w:u w:val="single"/>
        </w:rPr>
        <w:t>кий язык: прошлое и настоящее (8</w:t>
      </w:r>
      <w:r w:rsidRPr="0085321F">
        <w:rPr>
          <w:rFonts w:ascii="Times New Roman" w:hAnsi="Times New Roman" w:cs="Times New Roman"/>
          <w:b/>
          <w:sz w:val="24"/>
          <w:szCs w:val="24"/>
          <w:u w:val="single"/>
        </w:rPr>
        <w:t xml:space="preserve"> часов) </w:t>
      </w:r>
    </w:p>
    <w:p w:rsidR="00CD43C7" w:rsidRDefault="00D74540" w:rsidP="00D74540">
      <w:pPr>
        <w:spacing w:after="0" w:line="240" w:lineRule="auto"/>
        <w:jc w:val="both"/>
        <w:rPr>
          <w:rFonts w:ascii="Times New Roman" w:hAnsi="Times New Roman" w:cs="Times New Roman"/>
          <w:sz w:val="24"/>
          <w:szCs w:val="24"/>
        </w:rPr>
      </w:pPr>
      <w:proofErr w:type="gramStart"/>
      <w:r w:rsidRPr="00D74540">
        <w:rPr>
          <w:rFonts w:ascii="Times New Roman" w:hAnsi="Times New Roman" w:cs="Times New Roman"/>
          <w:sz w:val="24"/>
          <w:szCs w:val="24"/>
        </w:rPr>
        <w:t>Слова,  связанные  с  качествами  и  чувствами  людей  (например, добросердечный,  доброжелательный,  благодарный,  бескорыстный);  слова, связанные с обучением.</w:t>
      </w:r>
      <w:proofErr w:type="gramEnd"/>
    </w:p>
    <w:p w:rsidR="00D74540" w:rsidRPr="00D74540" w:rsidRDefault="00D74540" w:rsidP="00D74540">
      <w:pPr>
        <w:spacing w:after="0" w:line="240" w:lineRule="auto"/>
        <w:jc w:val="both"/>
        <w:rPr>
          <w:rFonts w:ascii="Times New Roman" w:hAnsi="Times New Roman" w:cs="Times New Roman"/>
          <w:sz w:val="24"/>
          <w:szCs w:val="24"/>
        </w:rPr>
      </w:pPr>
      <w:proofErr w:type="gramStart"/>
      <w:r w:rsidRPr="00D74540">
        <w:rPr>
          <w:rFonts w:ascii="Times New Roman" w:hAnsi="Times New Roman" w:cs="Times New Roman"/>
          <w:sz w:val="24"/>
          <w:szCs w:val="24"/>
        </w:rPr>
        <w:t xml:space="preserve">Слова,  называющие  родственные  отношения  (например,  матушка, батюшка, братец, сестрица, мачеха, падчерица).  </w:t>
      </w:r>
      <w:proofErr w:type="gramEnd"/>
    </w:p>
    <w:p w:rsidR="00D74540" w:rsidRPr="00D74540" w:rsidRDefault="00D74540" w:rsidP="00D74540">
      <w:pPr>
        <w:spacing w:after="0" w:line="240" w:lineRule="auto"/>
        <w:jc w:val="both"/>
        <w:rPr>
          <w:rFonts w:ascii="Times New Roman" w:hAnsi="Times New Roman" w:cs="Times New Roman"/>
          <w:sz w:val="24"/>
          <w:szCs w:val="24"/>
        </w:rPr>
      </w:pPr>
      <w:r w:rsidRPr="00D74540">
        <w:rPr>
          <w:rFonts w:ascii="Times New Roman" w:hAnsi="Times New Roman" w:cs="Times New Roman"/>
          <w:sz w:val="24"/>
          <w:szCs w:val="24"/>
        </w:rP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sidRPr="00D74540">
        <w:rPr>
          <w:rFonts w:ascii="Times New Roman" w:hAnsi="Times New Roman" w:cs="Times New Roman"/>
          <w:sz w:val="24"/>
          <w:szCs w:val="24"/>
        </w:rPr>
        <w:lastRenderedPageBreak/>
        <w:t xml:space="preserve">от корки  до корки,  вся  семья  вместе, так и душа на месте и  т. д.). Сравнение  с пословицами и поговорками других народов. </w:t>
      </w:r>
    </w:p>
    <w:p w:rsidR="00D74540" w:rsidRPr="00D74540" w:rsidRDefault="00D74540" w:rsidP="00D74540">
      <w:pPr>
        <w:spacing w:after="0" w:line="240" w:lineRule="auto"/>
        <w:jc w:val="both"/>
        <w:rPr>
          <w:rFonts w:ascii="Times New Roman" w:hAnsi="Times New Roman" w:cs="Times New Roman"/>
          <w:sz w:val="24"/>
          <w:szCs w:val="24"/>
        </w:rPr>
      </w:pPr>
      <w:r w:rsidRPr="00D74540">
        <w:rPr>
          <w:rFonts w:ascii="Times New Roman" w:hAnsi="Times New Roman" w:cs="Times New Roman"/>
          <w:sz w:val="24"/>
          <w:szCs w:val="24"/>
        </w:rPr>
        <w:t xml:space="preserve">Сравнение  фразеологизмов  из  разных  языков,  имеющих  общий  смысл,  но различную образную форму.   </w:t>
      </w:r>
    </w:p>
    <w:p w:rsidR="00D74540" w:rsidRPr="00D74540" w:rsidRDefault="00D74540" w:rsidP="00D74540">
      <w:pPr>
        <w:spacing w:after="0" w:line="240" w:lineRule="auto"/>
        <w:jc w:val="both"/>
        <w:rPr>
          <w:rFonts w:ascii="Times New Roman" w:hAnsi="Times New Roman" w:cs="Times New Roman"/>
          <w:sz w:val="24"/>
          <w:szCs w:val="24"/>
        </w:rPr>
      </w:pPr>
      <w:r w:rsidRPr="00D74540">
        <w:rPr>
          <w:rFonts w:ascii="Times New Roman" w:hAnsi="Times New Roman" w:cs="Times New Roman"/>
          <w:sz w:val="24"/>
          <w:szCs w:val="24"/>
        </w:rPr>
        <w:t xml:space="preserve">Русские  традиционные  эпитеты:  уточнение  значений,  наблюдение  за использованием в произведениях фольклора и художественной литературы.  </w:t>
      </w:r>
    </w:p>
    <w:p w:rsidR="00D74540" w:rsidRPr="00D74540" w:rsidRDefault="00D74540" w:rsidP="00D74540">
      <w:pPr>
        <w:spacing w:after="0" w:line="240" w:lineRule="auto"/>
        <w:jc w:val="both"/>
        <w:rPr>
          <w:rFonts w:ascii="Times New Roman" w:hAnsi="Times New Roman" w:cs="Times New Roman"/>
          <w:sz w:val="24"/>
          <w:szCs w:val="24"/>
        </w:rPr>
      </w:pPr>
      <w:r w:rsidRPr="00D74540">
        <w:rPr>
          <w:rFonts w:ascii="Times New Roman" w:hAnsi="Times New Roman" w:cs="Times New Roman"/>
          <w:sz w:val="24"/>
          <w:szCs w:val="24"/>
        </w:rPr>
        <w:t xml:space="preserve">Лексика, заимствованная русским языком из языков народов России и мира. Русские слова в языках других народов.  </w:t>
      </w:r>
    </w:p>
    <w:p w:rsidR="00D74540" w:rsidRPr="0085321F" w:rsidRDefault="00D74540" w:rsidP="00D74540">
      <w:pPr>
        <w:spacing w:after="0" w:line="240" w:lineRule="auto"/>
        <w:jc w:val="both"/>
        <w:rPr>
          <w:rFonts w:ascii="Times New Roman" w:hAnsi="Times New Roman" w:cs="Times New Roman"/>
          <w:b/>
          <w:i/>
          <w:sz w:val="24"/>
          <w:szCs w:val="24"/>
        </w:rPr>
      </w:pPr>
      <w:r w:rsidRPr="0085321F">
        <w:rPr>
          <w:rFonts w:ascii="Times New Roman" w:hAnsi="Times New Roman" w:cs="Times New Roman"/>
          <w:b/>
          <w:i/>
          <w:sz w:val="24"/>
          <w:szCs w:val="24"/>
        </w:rPr>
        <w:t xml:space="preserve">Проектные  задания:  «Откуда  это  слово  появилось  в  русском  языке» (приобретение  опыта  поиска  информации  о  происхождении  слов);«Сравнение  толкований слов в  словаре В. И. Даля и  современном  толковом словаре»; «Русские слова в языках других народов».  </w:t>
      </w:r>
    </w:p>
    <w:p w:rsidR="00D74540" w:rsidRPr="0085321F" w:rsidRDefault="00601A21" w:rsidP="00D74540">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Раздел 2. Язык в действии (4 часа</w:t>
      </w:r>
      <w:r w:rsidR="00D74540" w:rsidRPr="0085321F">
        <w:rPr>
          <w:rFonts w:ascii="Times New Roman" w:hAnsi="Times New Roman" w:cs="Times New Roman"/>
          <w:b/>
          <w:sz w:val="24"/>
          <w:szCs w:val="24"/>
          <w:u w:val="single"/>
        </w:rPr>
        <w:t xml:space="preserve">) </w:t>
      </w:r>
    </w:p>
    <w:p w:rsidR="00D74540" w:rsidRPr="00D74540" w:rsidRDefault="00D74540" w:rsidP="00D74540">
      <w:pPr>
        <w:spacing w:after="0" w:line="240" w:lineRule="auto"/>
        <w:jc w:val="both"/>
        <w:rPr>
          <w:rFonts w:ascii="Times New Roman" w:hAnsi="Times New Roman" w:cs="Times New Roman"/>
          <w:sz w:val="24"/>
          <w:szCs w:val="24"/>
        </w:rPr>
      </w:pPr>
      <w:r w:rsidRPr="00D74540">
        <w:rPr>
          <w:rFonts w:ascii="Times New Roman" w:hAnsi="Times New Roman" w:cs="Times New Roman"/>
          <w:sz w:val="24"/>
          <w:szCs w:val="24"/>
        </w:rPr>
        <w:t xml:space="preserve">Как  правильно  произносить  слова  (пропедевтическая  работа  по предупреждению ошибок в произношении слов в речи). </w:t>
      </w:r>
    </w:p>
    <w:p w:rsidR="00D74540" w:rsidRPr="00D74540" w:rsidRDefault="00D74540" w:rsidP="00D74540">
      <w:pPr>
        <w:spacing w:after="0" w:line="240" w:lineRule="auto"/>
        <w:jc w:val="both"/>
        <w:rPr>
          <w:rFonts w:ascii="Times New Roman" w:hAnsi="Times New Roman" w:cs="Times New Roman"/>
          <w:sz w:val="24"/>
          <w:szCs w:val="24"/>
        </w:rPr>
      </w:pPr>
      <w:r w:rsidRPr="00D74540">
        <w:rPr>
          <w:rFonts w:ascii="Times New Roman" w:hAnsi="Times New Roman" w:cs="Times New Roman"/>
          <w:sz w:val="24"/>
          <w:szCs w:val="24"/>
        </w:rPr>
        <w:t xml:space="preserve">Трудные  случаи  образования  формы  1  лица  единственного  числа настоящего  и  будущего  времени  глаголов  (на  пропедевтическом  уровне). </w:t>
      </w:r>
    </w:p>
    <w:p w:rsidR="00D74540" w:rsidRPr="00D74540" w:rsidRDefault="00D74540" w:rsidP="00D74540">
      <w:pPr>
        <w:spacing w:after="0" w:line="240" w:lineRule="auto"/>
        <w:jc w:val="both"/>
        <w:rPr>
          <w:rFonts w:ascii="Times New Roman" w:hAnsi="Times New Roman" w:cs="Times New Roman"/>
          <w:sz w:val="24"/>
          <w:szCs w:val="24"/>
        </w:rPr>
      </w:pPr>
      <w:r w:rsidRPr="00D74540">
        <w:rPr>
          <w:rFonts w:ascii="Times New Roman" w:hAnsi="Times New Roman" w:cs="Times New Roman"/>
          <w:sz w:val="24"/>
          <w:szCs w:val="24"/>
        </w:rPr>
        <w:t xml:space="preserve">Наблюдение  за  синонимией  синтаксических  конструкций  на  уровне словосочетаний и предложений (на пропедевтическом уровне). </w:t>
      </w:r>
    </w:p>
    <w:p w:rsidR="00D74540" w:rsidRPr="00D74540" w:rsidRDefault="00D74540" w:rsidP="00D74540">
      <w:pPr>
        <w:spacing w:after="0" w:line="240" w:lineRule="auto"/>
        <w:jc w:val="both"/>
        <w:rPr>
          <w:rFonts w:ascii="Times New Roman" w:hAnsi="Times New Roman" w:cs="Times New Roman"/>
          <w:sz w:val="24"/>
          <w:szCs w:val="24"/>
        </w:rPr>
      </w:pPr>
      <w:r w:rsidRPr="00D74540">
        <w:rPr>
          <w:rFonts w:ascii="Times New Roman" w:hAnsi="Times New Roman" w:cs="Times New Roman"/>
          <w:sz w:val="24"/>
          <w:szCs w:val="24"/>
        </w:rPr>
        <w:t xml:space="preserve">История  возникновения  и  функции  знаков  препинания  (в  рамках изученного).  Совершенствование  навыков  правильного  пунктуационногооформления текста.   </w:t>
      </w:r>
    </w:p>
    <w:p w:rsidR="00D74540" w:rsidRPr="0085321F" w:rsidRDefault="00D74540" w:rsidP="00D74540">
      <w:pPr>
        <w:spacing w:after="0" w:line="240" w:lineRule="auto"/>
        <w:jc w:val="both"/>
        <w:rPr>
          <w:rFonts w:ascii="Times New Roman" w:hAnsi="Times New Roman" w:cs="Times New Roman"/>
          <w:b/>
          <w:sz w:val="24"/>
          <w:szCs w:val="24"/>
          <w:u w:val="single"/>
        </w:rPr>
      </w:pPr>
      <w:r w:rsidRPr="0085321F">
        <w:rPr>
          <w:rFonts w:ascii="Times New Roman" w:hAnsi="Times New Roman" w:cs="Times New Roman"/>
          <w:b/>
          <w:sz w:val="24"/>
          <w:szCs w:val="24"/>
          <w:u w:val="single"/>
        </w:rPr>
        <w:t>Ра</w:t>
      </w:r>
      <w:r w:rsidR="00556446">
        <w:rPr>
          <w:rFonts w:ascii="Times New Roman" w:hAnsi="Times New Roman" w:cs="Times New Roman"/>
          <w:b/>
          <w:sz w:val="24"/>
          <w:szCs w:val="24"/>
          <w:u w:val="single"/>
        </w:rPr>
        <w:t>здел 3. Секреты речи и текста (4 часа</w:t>
      </w:r>
      <w:r w:rsidRPr="0085321F">
        <w:rPr>
          <w:rFonts w:ascii="Times New Roman" w:hAnsi="Times New Roman" w:cs="Times New Roman"/>
          <w:b/>
          <w:sz w:val="24"/>
          <w:szCs w:val="24"/>
          <w:u w:val="single"/>
        </w:rPr>
        <w:t xml:space="preserve">) </w:t>
      </w:r>
    </w:p>
    <w:p w:rsidR="00D74540" w:rsidRDefault="00D74540" w:rsidP="00D74540">
      <w:pPr>
        <w:spacing w:after="0" w:line="240" w:lineRule="auto"/>
        <w:jc w:val="both"/>
        <w:rPr>
          <w:rFonts w:ascii="Times New Roman" w:hAnsi="Times New Roman" w:cs="Times New Roman"/>
          <w:sz w:val="24"/>
          <w:szCs w:val="24"/>
        </w:rPr>
      </w:pPr>
      <w:r w:rsidRPr="00D74540">
        <w:rPr>
          <w:rFonts w:ascii="Times New Roman" w:hAnsi="Times New Roman" w:cs="Times New Roman"/>
          <w:sz w:val="24"/>
          <w:szCs w:val="24"/>
        </w:rPr>
        <w:t>Правила ведения диалога: корректные и некорректные вопросы.</w:t>
      </w:r>
    </w:p>
    <w:p w:rsidR="00D74540" w:rsidRPr="00D74540" w:rsidRDefault="00D74540" w:rsidP="00D74540">
      <w:pPr>
        <w:spacing w:after="0" w:line="240" w:lineRule="auto"/>
        <w:jc w:val="both"/>
        <w:rPr>
          <w:rFonts w:ascii="Times New Roman" w:hAnsi="Times New Roman" w:cs="Times New Roman"/>
          <w:sz w:val="24"/>
          <w:szCs w:val="24"/>
        </w:rPr>
      </w:pPr>
      <w:r w:rsidRPr="00D74540">
        <w:rPr>
          <w:rFonts w:ascii="Times New Roman" w:hAnsi="Times New Roman" w:cs="Times New Roman"/>
          <w:sz w:val="24"/>
          <w:szCs w:val="24"/>
        </w:rPr>
        <w:t xml:space="preserve">Информативная функция заголовков. Типы заголовков.   </w:t>
      </w:r>
    </w:p>
    <w:p w:rsidR="00D74540" w:rsidRPr="00D74540" w:rsidRDefault="00D74540" w:rsidP="00D74540">
      <w:pPr>
        <w:spacing w:after="0" w:line="240" w:lineRule="auto"/>
        <w:jc w:val="both"/>
        <w:rPr>
          <w:rFonts w:ascii="Times New Roman" w:hAnsi="Times New Roman" w:cs="Times New Roman"/>
          <w:sz w:val="24"/>
          <w:szCs w:val="24"/>
        </w:rPr>
      </w:pPr>
      <w:r w:rsidRPr="00D74540">
        <w:rPr>
          <w:rFonts w:ascii="Times New Roman" w:hAnsi="Times New Roman" w:cs="Times New Roman"/>
          <w:sz w:val="24"/>
          <w:szCs w:val="24"/>
        </w:rPr>
        <w:t xml:space="preserve">Составление  плана  текста,  не  разделенного  на  абзацы. </w:t>
      </w:r>
    </w:p>
    <w:p w:rsidR="00D74540" w:rsidRPr="00D74540" w:rsidRDefault="00D74540" w:rsidP="00D74540">
      <w:pPr>
        <w:spacing w:after="0" w:line="240" w:lineRule="auto"/>
        <w:jc w:val="both"/>
        <w:rPr>
          <w:rFonts w:ascii="Times New Roman" w:hAnsi="Times New Roman" w:cs="Times New Roman"/>
          <w:sz w:val="24"/>
          <w:szCs w:val="24"/>
        </w:rPr>
      </w:pPr>
      <w:r w:rsidRPr="00D74540">
        <w:rPr>
          <w:rFonts w:ascii="Times New Roman" w:hAnsi="Times New Roman" w:cs="Times New Roman"/>
          <w:sz w:val="24"/>
          <w:szCs w:val="24"/>
        </w:rPr>
        <w:t xml:space="preserve">Информационная  переработка  прослушанного  или  прочитанного  текста: пересказ с изменением лица. </w:t>
      </w:r>
    </w:p>
    <w:p w:rsidR="00D74540" w:rsidRPr="00D74540" w:rsidRDefault="00D74540" w:rsidP="00D74540">
      <w:pPr>
        <w:spacing w:after="0" w:line="240" w:lineRule="auto"/>
        <w:jc w:val="both"/>
        <w:rPr>
          <w:rFonts w:ascii="Times New Roman" w:hAnsi="Times New Roman" w:cs="Times New Roman"/>
          <w:sz w:val="24"/>
          <w:szCs w:val="24"/>
        </w:rPr>
      </w:pPr>
      <w:r w:rsidRPr="00D74540">
        <w:rPr>
          <w:rFonts w:ascii="Times New Roman" w:hAnsi="Times New Roman" w:cs="Times New Roman"/>
          <w:sz w:val="24"/>
          <w:szCs w:val="24"/>
        </w:rPr>
        <w:t xml:space="preserve">Создание  текста  как  результата  собственной  исследовательской деятельности.   </w:t>
      </w:r>
    </w:p>
    <w:p w:rsidR="00D74540" w:rsidRPr="00D74540" w:rsidRDefault="00D74540" w:rsidP="00D74540">
      <w:pPr>
        <w:spacing w:after="0" w:line="240" w:lineRule="auto"/>
        <w:jc w:val="both"/>
        <w:rPr>
          <w:rFonts w:ascii="Times New Roman" w:hAnsi="Times New Roman" w:cs="Times New Roman"/>
          <w:sz w:val="24"/>
          <w:szCs w:val="24"/>
        </w:rPr>
      </w:pPr>
      <w:r w:rsidRPr="00D74540">
        <w:rPr>
          <w:rFonts w:ascii="Times New Roman" w:hAnsi="Times New Roman" w:cs="Times New Roman"/>
          <w:sz w:val="24"/>
          <w:szCs w:val="24"/>
        </w:rPr>
        <w:t xml:space="preserve">Оценивание  устных  и  письменных  речевых  высказываний  с  точки зрения  точного,  уместного  и  выразительного  словоупотребления. </w:t>
      </w:r>
    </w:p>
    <w:p w:rsidR="00D74540" w:rsidRDefault="00D74540" w:rsidP="00D74540">
      <w:pPr>
        <w:spacing w:after="0" w:line="240" w:lineRule="auto"/>
        <w:jc w:val="both"/>
        <w:rPr>
          <w:rFonts w:ascii="Times New Roman" w:hAnsi="Times New Roman" w:cs="Times New Roman"/>
          <w:sz w:val="24"/>
          <w:szCs w:val="24"/>
        </w:rPr>
      </w:pPr>
      <w:r w:rsidRPr="00D74540">
        <w:rPr>
          <w:rFonts w:ascii="Times New Roman" w:hAnsi="Times New Roman" w:cs="Times New Roman"/>
          <w:sz w:val="24"/>
          <w:szCs w:val="24"/>
        </w:rPr>
        <w:t xml:space="preserve">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Синонимия речевых формул (на практическом уровне).  </w:t>
      </w:r>
    </w:p>
    <w:p w:rsidR="00556446" w:rsidRDefault="00556446" w:rsidP="00ED2F4D">
      <w:pPr>
        <w:shd w:val="clear" w:color="auto" w:fill="FFFFFF"/>
        <w:autoSpaceDE w:val="0"/>
        <w:autoSpaceDN w:val="0"/>
        <w:adjustRightInd w:val="0"/>
        <w:spacing w:after="0" w:line="240" w:lineRule="auto"/>
        <w:jc w:val="center"/>
        <w:rPr>
          <w:rFonts w:ascii="Times New Roman" w:hAnsi="Times New Roman"/>
          <w:b/>
          <w:bCs/>
          <w:sz w:val="24"/>
          <w:szCs w:val="24"/>
        </w:rPr>
      </w:pPr>
    </w:p>
    <w:p w:rsidR="00ED2F4D" w:rsidRDefault="00ED2F4D" w:rsidP="00ED2F4D">
      <w:pPr>
        <w:shd w:val="clear" w:color="auto" w:fill="FFFFFF"/>
        <w:autoSpaceDE w:val="0"/>
        <w:autoSpaceDN w:val="0"/>
        <w:adjustRightInd w:val="0"/>
        <w:spacing w:after="0" w:line="240" w:lineRule="auto"/>
        <w:jc w:val="center"/>
        <w:rPr>
          <w:rFonts w:ascii="Times New Roman" w:hAnsi="Times New Roman"/>
          <w:b/>
          <w:i/>
          <w:smallCaps/>
          <w:sz w:val="24"/>
          <w:szCs w:val="24"/>
        </w:rPr>
      </w:pPr>
      <w:r>
        <w:rPr>
          <w:rFonts w:ascii="Times New Roman" w:hAnsi="Times New Roman"/>
          <w:b/>
          <w:bCs/>
          <w:sz w:val="24"/>
          <w:szCs w:val="24"/>
        </w:rPr>
        <w:t>ТЕМАТИЧЕСКОЕ ПЛАНИРОВАНИЕ</w:t>
      </w:r>
    </w:p>
    <w:p w:rsidR="00ED2F4D" w:rsidRDefault="00ED2F4D" w:rsidP="00556446">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b/>
          <w:i/>
          <w:smallCaps/>
          <w:sz w:val="24"/>
          <w:szCs w:val="24"/>
        </w:rPr>
        <w:t>2 класс</w:t>
      </w:r>
    </w:p>
    <w:tbl>
      <w:tblPr>
        <w:tblW w:w="10065" w:type="dxa"/>
        <w:tblInd w:w="-3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411"/>
        <w:gridCol w:w="6095"/>
        <w:gridCol w:w="851"/>
        <w:gridCol w:w="708"/>
      </w:tblGrid>
      <w:tr w:rsidR="00ED2F4D" w:rsidRPr="00ED2F4D" w:rsidTr="00556446">
        <w:trPr>
          <w:cantSplit/>
          <w:trHeight w:val="1134"/>
        </w:trPr>
        <w:tc>
          <w:tcPr>
            <w:tcW w:w="2411" w:type="dxa"/>
          </w:tcPr>
          <w:p w:rsidR="00ED2F4D" w:rsidRPr="00ED2F4D" w:rsidRDefault="00ED2F4D" w:rsidP="00284699">
            <w:pPr>
              <w:spacing w:after="0" w:line="240" w:lineRule="auto"/>
              <w:jc w:val="center"/>
              <w:rPr>
                <w:rFonts w:ascii="Times New Roman" w:hAnsi="Times New Roman" w:cs="Times New Roman"/>
                <w:b/>
              </w:rPr>
            </w:pPr>
            <w:r w:rsidRPr="00ED2F4D">
              <w:rPr>
                <w:rFonts w:ascii="Times New Roman" w:hAnsi="Times New Roman" w:cs="Times New Roman"/>
                <w:b/>
              </w:rPr>
              <w:t>Наименование раздела</w:t>
            </w:r>
            <w:proofErr w:type="gramStart"/>
            <w:r>
              <w:rPr>
                <w:rFonts w:ascii="Times New Roman" w:hAnsi="Times New Roman" w:cs="Times New Roman"/>
                <w:b/>
              </w:rPr>
              <w:t>,т</w:t>
            </w:r>
            <w:proofErr w:type="gramEnd"/>
            <w:r>
              <w:rPr>
                <w:rFonts w:ascii="Times New Roman" w:hAnsi="Times New Roman" w:cs="Times New Roman"/>
                <w:b/>
              </w:rPr>
              <w:t>емы</w:t>
            </w:r>
          </w:p>
        </w:tc>
        <w:tc>
          <w:tcPr>
            <w:tcW w:w="6095" w:type="dxa"/>
            <w:tcBorders>
              <w:bottom w:val="single" w:sz="4" w:space="0" w:color="auto"/>
            </w:tcBorders>
          </w:tcPr>
          <w:p w:rsidR="00ED2F4D" w:rsidRPr="00ED2F4D" w:rsidRDefault="00ED2F4D" w:rsidP="00284699">
            <w:pPr>
              <w:spacing w:after="0" w:line="240" w:lineRule="auto"/>
              <w:jc w:val="center"/>
              <w:rPr>
                <w:rFonts w:ascii="Times New Roman" w:hAnsi="Times New Roman" w:cs="Times New Roman"/>
                <w:b/>
              </w:rPr>
            </w:pPr>
            <w:r w:rsidRPr="00ED2F4D">
              <w:rPr>
                <w:rFonts w:ascii="Times New Roman" w:hAnsi="Times New Roman" w:cs="Times New Roman"/>
                <w:b/>
              </w:rPr>
              <w:t xml:space="preserve">Виды деятельности </w:t>
            </w:r>
            <w:proofErr w:type="gramStart"/>
            <w:r w:rsidRPr="00ED2F4D">
              <w:rPr>
                <w:rFonts w:ascii="Times New Roman" w:hAnsi="Times New Roman" w:cs="Times New Roman"/>
                <w:b/>
              </w:rPr>
              <w:t>обучающихся</w:t>
            </w:r>
            <w:proofErr w:type="gramEnd"/>
          </w:p>
        </w:tc>
        <w:tc>
          <w:tcPr>
            <w:tcW w:w="851" w:type="dxa"/>
            <w:tcBorders>
              <w:bottom w:val="single" w:sz="4" w:space="0" w:color="auto"/>
            </w:tcBorders>
          </w:tcPr>
          <w:p w:rsidR="00ED2F4D" w:rsidRPr="00482892" w:rsidRDefault="00ED2F4D" w:rsidP="00284699">
            <w:pPr>
              <w:spacing w:after="0" w:line="240" w:lineRule="auto"/>
              <w:jc w:val="center"/>
              <w:rPr>
                <w:rFonts w:ascii="Times New Roman" w:hAnsi="Times New Roman" w:cs="Times New Roman"/>
                <w:b/>
                <w:bCs/>
                <w:sz w:val="20"/>
                <w:szCs w:val="20"/>
              </w:rPr>
            </w:pPr>
            <w:r w:rsidRPr="00482892">
              <w:rPr>
                <w:rFonts w:ascii="Times New Roman" w:hAnsi="Times New Roman" w:cs="Times New Roman"/>
                <w:b/>
                <w:bCs/>
                <w:sz w:val="20"/>
                <w:szCs w:val="20"/>
              </w:rPr>
              <w:t>Кол-во часов</w:t>
            </w:r>
          </w:p>
        </w:tc>
        <w:tc>
          <w:tcPr>
            <w:tcW w:w="708" w:type="dxa"/>
            <w:tcBorders>
              <w:bottom w:val="single" w:sz="4" w:space="0" w:color="auto"/>
            </w:tcBorders>
            <w:textDirection w:val="btLr"/>
          </w:tcPr>
          <w:p w:rsidR="00ED2F4D" w:rsidRPr="00ED2F4D" w:rsidRDefault="00ED2F4D" w:rsidP="00556446">
            <w:pPr>
              <w:spacing w:after="0" w:line="240" w:lineRule="auto"/>
              <w:ind w:left="113" w:right="113"/>
              <w:jc w:val="center"/>
              <w:rPr>
                <w:rFonts w:ascii="Times New Roman" w:hAnsi="Times New Roman" w:cs="Times New Roman"/>
                <w:b/>
                <w:bCs/>
              </w:rPr>
            </w:pPr>
            <w:r w:rsidRPr="009C4852">
              <w:rPr>
                <w:rFonts w:ascii="Times New Roman" w:hAnsi="Times New Roman" w:cs="Times New Roman"/>
                <w:b/>
                <w:bCs/>
                <w:sz w:val="18"/>
                <w:szCs w:val="18"/>
              </w:rPr>
              <w:t>Сроки проведения</w:t>
            </w:r>
          </w:p>
        </w:tc>
      </w:tr>
      <w:tr w:rsidR="00556446" w:rsidRPr="00ED2F4D" w:rsidTr="00556446">
        <w:trPr>
          <w:trHeight w:val="349"/>
        </w:trPr>
        <w:tc>
          <w:tcPr>
            <w:tcW w:w="8506" w:type="dxa"/>
            <w:gridSpan w:val="2"/>
          </w:tcPr>
          <w:p w:rsidR="00556446" w:rsidRPr="00ED2F4D" w:rsidRDefault="00556446" w:rsidP="009C4852">
            <w:pPr>
              <w:spacing w:after="0" w:line="240" w:lineRule="auto"/>
              <w:jc w:val="center"/>
              <w:rPr>
                <w:rFonts w:ascii="Times New Roman" w:hAnsi="Times New Roman" w:cs="Times New Roman"/>
                <w:b/>
                <w:sz w:val="20"/>
                <w:szCs w:val="20"/>
              </w:rPr>
            </w:pPr>
            <w:r w:rsidRPr="00D823F5">
              <w:rPr>
                <w:rFonts w:ascii="Times New Roman" w:hAnsi="Times New Roman" w:cs="Times New Roman"/>
                <w:b/>
                <w:sz w:val="24"/>
                <w:szCs w:val="24"/>
              </w:rPr>
              <w:t>Русский язык - прошлое и настоящее</w:t>
            </w:r>
          </w:p>
        </w:tc>
        <w:tc>
          <w:tcPr>
            <w:tcW w:w="851" w:type="dxa"/>
            <w:tcBorders>
              <w:top w:val="single" w:sz="4" w:space="0" w:color="auto"/>
            </w:tcBorders>
          </w:tcPr>
          <w:p w:rsidR="00556446" w:rsidRPr="00427C37" w:rsidRDefault="00427C37" w:rsidP="002846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8ч.</w:t>
            </w:r>
          </w:p>
        </w:tc>
        <w:tc>
          <w:tcPr>
            <w:tcW w:w="708" w:type="dxa"/>
            <w:vMerge w:val="restart"/>
            <w:tcBorders>
              <w:top w:val="single" w:sz="4" w:space="0" w:color="auto"/>
            </w:tcBorders>
            <w:textDirection w:val="btLr"/>
          </w:tcPr>
          <w:p w:rsidR="00556446" w:rsidRPr="00ED2F4D" w:rsidRDefault="00556446" w:rsidP="00556446">
            <w:pPr>
              <w:spacing w:after="0" w:line="240" w:lineRule="auto"/>
              <w:ind w:left="113" w:right="113"/>
              <w:jc w:val="center"/>
              <w:rPr>
                <w:rFonts w:ascii="Times New Roman" w:hAnsi="Times New Roman" w:cs="Times New Roman"/>
                <w:sz w:val="20"/>
                <w:szCs w:val="20"/>
              </w:rPr>
            </w:pPr>
            <w:r w:rsidRPr="00ED2F4D">
              <w:rPr>
                <w:rFonts w:ascii="Times New Roman" w:hAnsi="Times New Roman" w:cs="Times New Roman"/>
                <w:sz w:val="20"/>
                <w:szCs w:val="20"/>
              </w:rPr>
              <w:t>1 четверть</w:t>
            </w:r>
          </w:p>
        </w:tc>
      </w:tr>
      <w:tr w:rsidR="00556446" w:rsidRPr="00ED2F4D" w:rsidTr="00556446">
        <w:trPr>
          <w:trHeight w:val="323"/>
        </w:trPr>
        <w:tc>
          <w:tcPr>
            <w:tcW w:w="2411" w:type="dxa"/>
          </w:tcPr>
          <w:p w:rsidR="00556446" w:rsidRPr="00D823F5" w:rsidRDefault="00556446" w:rsidP="00284699">
            <w:pPr>
              <w:spacing w:after="0" w:line="240" w:lineRule="auto"/>
              <w:rPr>
                <w:rFonts w:ascii="Times New Roman" w:hAnsi="Times New Roman" w:cs="Times New Roman"/>
                <w:b/>
                <w:i/>
                <w:sz w:val="20"/>
                <w:szCs w:val="20"/>
              </w:rPr>
            </w:pPr>
            <w:r w:rsidRPr="00D823F5">
              <w:rPr>
                <w:rFonts w:ascii="Times New Roman" w:hAnsi="Times New Roman" w:cs="Times New Roman"/>
                <w:b/>
                <w:i/>
                <w:sz w:val="20"/>
                <w:szCs w:val="20"/>
              </w:rPr>
              <w:t>По одежке встречают</w:t>
            </w:r>
          </w:p>
        </w:tc>
        <w:tc>
          <w:tcPr>
            <w:tcW w:w="6095" w:type="dxa"/>
            <w:vMerge w:val="restart"/>
            <w:tcBorders>
              <w:top w:val="single" w:sz="4" w:space="0" w:color="auto"/>
            </w:tcBorders>
          </w:tcPr>
          <w:p w:rsidR="00556446" w:rsidRPr="00ED2F4D" w:rsidRDefault="00556446" w:rsidP="00096C30">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 Знакомятся и и</w:t>
            </w:r>
            <w:r w:rsidRPr="00ED2F4D">
              <w:rPr>
                <w:rFonts w:ascii="Times New Roman" w:eastAsiaTheme="minorHAnsi" w:hAnsi="Times New Roman" w:cs="Times New Roman"/>
                <w:sz w:val="20"/>
                <w:szCs w:val="20"/>
                <w:lang w:eastAsia="en-US"/>
              </w:rPr>
              <w:t>спольз</w:t>
            </w:r>
            <w:r>
              <w:rPr>
                <w:rFonts w:ascii="Times New Roman" w:eastAsiaTheme="minorHAnsi" w:hAnsi="Times New Roman" w:cs="Times New Roman"/>
                <w:sz w:val="20"/>
                <w:szCs w:val="20"/>
                <w:lang w:eastAsia="en-US"/>
              </w:rPr>
              <w:t>ую</w:t>
            </w:r>
            <w:r w:rsidRPr="00ED2F4D">
              <w:rPr>
                <w:rFonts w:ascii="Times New Roman" w:eastAsiaTheme="minorHAnsi" w:hAnsi="Times New Roman" w:cs="Times New Roman"/>
                <w:sz w:val="20"/>
                <w:szCs w:val="20"/>
                <w:lang w:eastAsia="en-US"/>
              </w:rPr>
              <w:t>т в речи слова</w:t>
            </w:r>
            <w:r>
              <w:rPr>
                <w:rFonts w:ascii="Times New Roman" w:eastAsiaTheme="minorHAnsi" w:hAnsi="Times New Roman" w:cs="Times New Roman"/>
                <w:sz w:val="20"/>
                <w:szCs w:val="20"/>
                <w:lang w:eastAsia="en-US"/>
              </w:rPr>
              <w:t>, бывшие в употреблении в исторические времена</w:t>
            </w:r>
            <w:r w:rsidRPr="00ED2F4D">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Устанавливают соответствие между предметами и словами, их обозначающими</w:t>
            </w:r>
            <w:r w:rsidRPr="00ED2F4D">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Объясняют значения устаревших слов и их происхождение. Объясняют значение и происхождение русских поговорок. Описывают изображение одежды и </w:t>
            </w:r>
          </w:p>
          <w:p w:rsidR="00556446" w:rsidRPr="00ED2F4D" w:rsidRDefault="00556446" w:rsidP="00096C30">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предметов на картинах. Строя</w:t>
            </w:r>
            <w:r w:rsidRPr="00ED2F4D">
              <w:rPr>
                <w:rFonts w:ascii="Times New Roman" w:eastAsiaTheme="minorHAnsi" w:hAnsi="Times New Roman" w:cs="Times New Roman"/>
                <w:sz w:val="20"/>
                <w:szCs w:val="20"/>
                <w:lang w:eastAsia="en-US"/>
              </w:rPr>
              <w:t>т собственные высказывания о</w:t>
            </w:r>
            <w:r>
              <w:rPr>
                <w:rFonts w:ascii="Times New Roman" w:eastAsiaTheme="minorHAnsi" w:hAnsi="Times New Roman" w:cs="Times New Roman"/>
                <w:sz w:val="20"/>
                <w:szCs w:val="20"/>
                <w:lang w:eastAsia="en-US"/>
              </w:rPr>
              <w:t xml:space="preserve">б особенностях речи и одежды в исторические периоды России. Обсуждают в группах художественные произведения, составляют коллективный рассказ. </w:t>
            </w:r>
            <w:r w:rsidRPr="00ED2F4D">
              <w:rPr>
                <w:rFonts w:ascii="Times New Roman" w:eastAsiaTheme="minorHAnsi" w:hAnsi="Times New Roman" w:cs="Times New Roman"/>
                <w:sz w:val="20"/>
                <w:szCs w:val="20"/>
                <w:lang w:eastAsia="en-US"/>
              </w:rPr>
              <w:t>Оформля</w:t>
            </w:r>
            <w:r>
              <w:rPr>
                <w:rFonts w:ascii="Times New Roman" w:eastAsiaTheme="minorHAnsi" w:hAnsi="Times New Roman" w:cs="Times New Roman"/>
                <w:sz w:val="20"/>
                <w:szCs w:val="20"/>
                <w:lang w:eastAsia="en-US"/>
              </w:rPr>
              <w:t>ю</w:t>
            </w:r>
            <w:r w:rsidRPr="00ED2F4D">
              <w:rPr>
                <w:rFonts w:ascii="Times New Roman" w:eastAsiaTheme="minorHAnsi" w:hAnsi="Times New Roman" w:cs="Times New Roman"/>
                <w:sz w:val="20"/>
                <w:szCs w:val="20"/>
                <w:lang w:eastAsia="en-US"/>
              </w:rPr>
              <w:t xml:space="preserve">т предложения на письме и в </w:t>
            </w:r>
            <w:r w:rsidRPr="00ED2F4D">
              <w:rPr>
                <w:rFonts w:ascii="Times New Roman" w:eastAsiaTheme="minorHAnsi" w:hAnsi="Times New Roman" w:cs="Times New Roman"/>
                <w:sz w:val="20"/>
                <w:szCs w:val="20"/>
                <w:lang w:eastAsia="en-US"/>
              </w:rPr>
              <w:lastRenderedPageBreak/>
              <w:t>устной речи (заглавная буква в начале и знак препинания в конце предложения, интонация завершённости)</w:t>
            </w:r>
            <w:r>
              <w:rPr>
                <w:rFonts w:ascii="Times New Roman" w:eastAsiaTheme="minorHAnsi" w:hAnsi="Times New Roman" w:cs="Times New Roman"/>
                <w:sz w:val="20"/>
                <w:szCs w:val="20"/>
                <w:lang w:eastAsia="en-US"/>
              </w:rPr>
              <w:t>. Взаимодействуют при выполнении групповых заданий.</w:t>
            </w:r>
          </w:p>
        </w:tc>
        <w:tc>
          <w:tcPr>
            <w:tcW w:w="851" w:type="dxa"/>
            <w:tcBorders>
              <w:top w:val="single" w:sz="4" w:space="0" w:color="auto"/>
              <w:bottom w:val="single" w:sz="4" w:space="0" w:color="auto"/>
            </w:tcBorders>
          </w:tcPr>
          <w:p w:rsidR="00556446" w:rsidRPr="00D823F5" w:rsidRDefault="00556446" w:rsidP="00284699">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lastRenderedPageBreak/>
              <w:t>1</w:t>
            </w:r>
          </w:p>
        </w:tc>
        <w:tc>
          <w:tcPr>
            <w:tcW w:w="708" w:type="dxa"/>
            <w:vMerge/>
            <w:textDirection w:val="btLr"/>
          </w:tcPr>
          <w:p w:rsidR="00556446" w:rsidRPr="00ED2F4D" w:rsidRDefault="00556446" w:rsidP="00556446">
            <w:pPr>
              <w:spacing w:after="0" w:line="240" w:lineRule="auto"/>
              <w:ind w:left="113" w:right="113"/>
              <w:jc w:val="center"/>
              <w:rPr>
                <w:rFonts w:ascii="Times New Roman" w:hAnsi="Times New Roman" w:cs="Times New Roman"/>
                <w:sz w:val="20"/>
                <w:szCs w:val="20"/>
              </w:rPr>
            </w:pPr>
          </w:p>
        </w:tc>
      </w:tr>
      <w:tr w:rsidR="00556446" w:rsidRPr="00ED2F4D" w:rsidTr="00556446">
        <w:trPr>
          <w:trHeight w:val="495"/>
        </w:trPr>
        <w:tc>
          <w:tcPr>
            <w:tcW w:w="2411" w:type="dxa"/>
            <w:vMerge w:val="restart"/>
          </w:tcPr>
          <w:p w:rsidR="00556446" w:rsidRPr="00D823F5" w:rsidRDefault="00556446" w:rsidP="00284699">
            <w:pPr>
              <w:spacing w:after="0" w:line="240" w:lineRule="auto"/>
              <w:rPr>
                <w:rFonts w:ascii="Times New Roman" w:hAnsi="Times New Roman" w:cs="Times New Roman"/>
                <w:b/>
                <w:i/>
                <w:sz w:val="20"/>
                <w:szCs w:val="20"/>
              </w:rPr>
            </w:pPr>
            <w:r w:rsidRPr="00D823F5">
              <w:rPr>
                <w:rFonts w:ascii="Times New Roman" w:hAnsi="Times New Roman" w:cs="Times New Roman"/>
                <w:b/>
                <w:i/>
                <w:sz w:val="20"/>
                <w:szCs w:val="20"/>
              </w:rPr>
              <w:t>Ржаной хлебушко - калачу дедушка.</w:t>
            </w:r>
          </w:p>
          <w:p w:rsidR="00556446" w:rsidRPr="00D823F5" w:rsidRDefault="00556446" w:rsidP="00284699">
            <w:pPr>
              <w:spacing w:after="0" w:line="240" w:lineRule="auto"/>
              <w:rPr>
                <w:rFonts w:ascii="Times New Roman" w:hAnsi="Times New Roman" w:cs="Times New Roman"/>
                <w:b/>
                <w:i/>
                <w:sz w:val="20"/>
                <w:szCs w:val="20"/>
              </w:rPr>
            </w:pPr>
            <w:r w:rsidRPr="00D823F5">
              <w:rPr>
                <w:rFonts w:ascii="Times New Roman" w:hAnsi="Times New Roman" w:cs="Times New Roman"/>
                <w:b/>
                <w:i/>
                <w:sz w:val="20"/>
                <w:szCs w:val="20"/>
              </w:rPr>
              <w:t>Если хорошие щи, так другой пищи не ищи.</w:t>
            </w:r>
          </w:p>
        </w:tc>
        <w:tc>
          <w:tcPr>
            <w:tcW w:w="6095" w:type="dxa"/>
            <w:vMerge/>
          </w:tcPr>
          <w:p w:rsidR="00556446" w:rsidRPr="00ED2F4D" w:rsidRDefault="00556446" w:rsidP="00284699">
            <w:pPr>
              <w:spacing w:after="0" w:line="240" w:lineRule="auto"/>
              <w:jc w:val="center"/>
              <w:rPr>
                <w:rFonts w:ascii="Times New Roman" w:eastAsiaTheme="minorHAnsi" w:hAnsi="Times New Roman" w:cs="Times New Roman"/>
                <w:sz w:val="20"/>
                <w:szCs w:val="20"/>
                <w:lang w:eastAsia="en-US"/>
              </w:rPr>
            </w:pPr>
          </w:p>
        </w:tc>
        <w:tc>
          <w:tcPr>
            <w:tcW w:w="851" w:type="dxa"/>
            <w:tcBorders>
              <w:top w:val="single" w:sz="4" w:space="0" w:color="auto"/>
              <w:bottom w:val="single" w:sz="4" w:space="0" w:color="auto"/>
            </w:tcBorders>
          </w:tcPr>
          <w:p w:rsidR="00556446" w:rsidRPr="00D823F5" w:rsidRDefault="00556446" w:rsidP="00284699">
            <w:pPr>
              <w:spacing w:after="0" w:line="240" w:lineRule="auto"/>
              <w:jc w:val="center"/>
              <w:rPr>
                <w:rFonts w:ascii="Times New Roman" w:hAnsi="Times New Roman" w:cs="Times New Roman"/>
                <w:b/>
                <w:i/>
                <w:sz w:val="20"/>
                <w:szCs w:val="20"/>
              </w:rPr>
            </w:pPr>
            <w:r w:rsidRPr="00D823F5">
              <w:rPr>
                <w:rFonts w:ascii="Times New Roman" w:hAnsi="Times New Roman" w:cs="Times New Roman"/>
                <w:b/>
                <w:i/>
                <w:sz w:val="20"/>
                <w:szCs w:val="20"/>
              </w:rPr>
              <w:t>1</w:t>
            </w:r>
          </w:p>
        </w:tc>
        <w:tc>
          <w:tcPr>
            <w:tcW w:w="708" w:type="dxa"/>
            <w:vMerge/>
            <w:textDirection w:val="btLr"/>
          </w:tcPr>
          <w:p w:rsidR="00556446" w:rsidRPr="00ED2F4D" w:rsidRDefault="00556446" w:rsidP="00556446">
            <w:pPr>
              <w:spacing w:after="0" w:line="240" w:lineRule="auto"/>
              <w:ind w:left="113" w:right="113"/>
              <w:jc w:val="center"/>
              <w:rPr>
                <w:rFonts w:ascii="Times New Roman" w:hAnsi="Times New Roman" w:cs="Times New Roman"/>
                <w:sz w:val="20"/>
                <w:szCs w:val="20"/>
              </w:rPr>
            </w:pPr>
          </w:p>
        </w:tc>
      </w:tr>
      <w:tr w:rsidR="00556446" w:rsidRPr="00ED2F4D" w:rsidTr="00556446">
        <w:trPr>
          <w:trHeight w:val="452"/>
        </w:trPr>
        <w:tc>
          <w:tcPr>
            <w:tcW w:w="2411" w:type="dxa"/>
            <w:vMerge/>
            <w:tcBorders>
              <w:bottom w:val="single" w:sz="4" w:space="0" w:color="auto"/>
            </w:tcBorders>
          </w:tcPr>
          <w:p w:rsidR="00556446" w:rsidRPr="00D823F5" w:rsidRDefault="00556446" w:rsidP="00284699">
            <w:pPr>
              <w:spacing w:after="0" w:line="240" w:lineRule="auto"/>
              <w:rPr>
                <w:rFonts w:ascii="Times New Roman" w:hAnsi="Times New Roman" w:cs="Times New Roman"/>
                <w:b/>
                <w:i/>
                <w:sz w:val="20"/>
                <w:szCs w:val="20"/>
              </w:rPr>
            </w:pPr>
          </w:p>
        </w:tc>
        <w:tc>
          <w:tcPr>
            <w:tcW w:w="6095" w:type="dxa"/>
            <w:vMerge/>
          </w:tcPr>
          <w:p w:rsidR="00556446" w:rsidRPr="00ED2F4D" w:rsidRDefault="00556446" w:rsidP="00284699">
            <w:pPr>
              <w:spacing w:after="0" w:line="240" w:lineRule="auto"/>
              <w:jc w:val="center"/>
              <w:rPr>
                <w:rFonts w:ascii="Times New Roman" w:eastAsiaTheme="minorHAnsi" w:hAnsi="Times New Roman" w:cs="Times New Roman"/>
                <w:sz w:val="20"/>
                <w:szCs w:val="20"/>
                <w:lang w:eastAsia="en-US"/>
              </w:rPr>
            </w:pPr>
          </w:p>
        </w:tc>
        <w:tc>
          <w:tcPr>
            <w:tcW w:w="851" w:type="dxa"/>
            <w:tcBorders>
              <w:top w:val="single" w:sz="4" w:space="0" w:color="auto"/>
            </w:tcBorders>
          </w:tcPr>
          <w:p w:rsidR="00556446" w:rsidRPr="00D823F5" w:rsidRDefault="00556446" w:rsidP="00284699">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1</w:t>
            </w:r>
          </w:p>
        </w:tc>
        <w:tc>
          <w:tcPr>
            <w:tcW w:w="708" w:type="dxa"/>
            <w:vMerge/>
            <w:textDirection w:val="btLr"/>
          </w:tcPr>
          <w:p w:rsidR="00556446" w:rsidRPr="00ED2F4D" w:rsidRDefault="00556446" w:rsidP="00556446">
            <w:pPr>
              <w:spacing w:after="0" w:line="240" w:lineRule="auto"/>
              <w:ind w:left="113" w:right="113"/>
              <w:jc w:val="center"/>
              <w:rPr>
                <w:rFonts w:ascii="Times New Roman" w:hAnsi="Times New Roman" w:cs="Times New Roman"/>
                <w:sz w:val="20"/>
                <w:szCs w:val="20"/>
              </w:rPr>
            </w:pPr>
          </w:p>
        </w:tc>
      </w:tr>
      <w:tr w:rsidR="00556446" w:rsidRPr="00ED2F4D" w:rsidTr="00556446">
        <w:trPr>
          <w:trHeight w:val="447"/>
        </w:trPr>
        <w:tc>
          <w:tcPr>
            <w:tcW w:w="2411" w:type="dxa"/>
            <w:tcBorders>
              <w:top w:val="single" w:sz="4" w:space="0" w:color="auto"/>
            </w:tcBorders>
          </w:tcPr>
          <w:p w:rsidR="00556446" w:rsidRPr="00D823F5" w:rsidRDefault="00556446" w:rsidP="00284699">
            <w:pPr>
              <w:spacing w:after="0" w:line="240" w:lineRule="auto"/>
              <w:rPr>
                <w:rFonts w:ascii="Times New Roman" w:hAnsi="Times New Roman" w:cs="Times New Roman"/>
                <w:b/>
                <w:i/>
                <w:sz w:val="20"/>
                <w:szCs w:val="20"/>
              </w:rPr>
            </w:pPr>
            <w:r w:rsidRPr="00D823F5">
              <w:rPr>
                <w:rFonts w:ascii="Times New Roman" w:hAnsi="Times New Roman" w:cs="Times New Roman"/>
                <w:b/>
                <w:i/>
                <w:sz w:val="20"/>
                <w:szCs w:val="20"/>
              </w:rPr>
              <w:t>Каша - кормилица наша.</w:t>
            </w:r>
          </w:p>
        </w:tc>
        <w:tc>
          <w:tcPr>
            <w:tcW w:w="6095" w:type="dxa"/>
            <w:vMerge/>
          </w:tcPr>
          <w:p w:rsidR="00556446" w:rsidRPr="00ED2F4D" w:rsidRDefault="00556446" w:rsidP="00284699">
            <w:pPr>
              <w:spacing w:after="0" w:line="240" w:lineRule="auto"/>
              <w:jc w:val="center"/>
              <w:rPr>
                <w:rFonts w:ascii="Times New Roman" w:eastAsiaTheme="minorHAnsi" w:hAnsi="Times New Roman" w:cs="Times New Roman"/>
                <w:sz w:val="20"/>
                <w:szCs w:val="20"/>
                <w:lang w:eastAsia="en-US"/>
              </w:rPr>
            </w:pPr>
          </w:p>
        </w:tc>
        <w:tc>
          <w:tcPr>
            <w:tcW w:w="851" w:type="dxa"/>
          </w:tcPr>
          <w:p w:rsidR="00556446" w:rsidRPr="00D823F5" w:rsidRDefault="00556446" w:rsidP="00284699">
            <w:pPr>
              <w:spacing w:after="0" w:line="240" w:lineRule="auto"/>
              <w:jc w:val="center"/>
              <w:rPr>
                <w:rFonts w:ascii="Times New Roman" w:hAnsi="Times New Roman" w:cs="Times New Roman"/>
                <w:b/>
                <w:i/>
                <w:sz w:val="20"/>
                <w:szCs w:val="20"/>
              </w:rPr>
            </w:pPr>
            <w:r w:rsidRPr="00D823F5">
              <w:rPr>
                <w:rFonts w:ascii="Times New Roman" w:hAnsi="Times New Roman" w:cs="Times New Roman"/>
                <w:b/>
                <w:i/>
                <w:sz w:val="20"/>
                <w:szCs w:val="20"/>
              </w:rPr>
              <w:t>1</w:t>
            </w:r>
          </w:p>
        </w:tc>
        <w:tc>
          <w:tcPr>
            <w:tcW w:w="708" w:type="dxa"/>
            <w:vMerge/>
            <w:textDirection w:val="btLr"/>
          </w:tcPr>
          <w:p w:rsidR="00556446" w:rsidRPr="00ED2F4D" w:rsidRDefault="00556446" w:rsidP="00556446">
            <w:pPr>
              <w:spacing w:after="0" w:line="240" w:lineRule="auto"/>
              <w:ind w:left="113" w:right="113"/>
              <w:jc w:val="center"/>
              <w:rPr>
                <w:rFonts w:ascii="Times New Roman" w:hAnsi="Times New Roman" w:cs="Times New Roman"/>
                <w:sz w:val="20"/>
                <w:szCs w:val="20"/>
              </w:rPr>
            </w:pPr>
          </w:p>
        </w:tc>
      </w:tr>
      <w:tr w:rsidR="00556446" w:rsidRPr="00ED2F4D" w:rsidTr="00556446">
        <w:trPr>
          <w:trHeight w:val="468"/>
        </w:trPr>
        <w:tc>
          <w:tcPr>
            <w:tcW w:w="2411" w:type="dxa"/>
            <w:tcBorders>
              <w:bottom w:val="single" w:sz="4" w:space="0" w:color="auto"/>
            </w:tcBorders>
          </w:tcPr>
          <w:p w:rsidR="00556446" w:rsidRPr="00D823F5" w:rsidRDefault="00556446" w:rsidP="00284699">
            <w:pPr>
              <w:spacing w:after="0" w:line="240" w:lineRule="auto"/>
              <w:rPr>
                <w:rFonts w:ascii="Times New Roman" w:hAnsi="Times New Roman" w:cs="Times New Roman"/>
                <w:b/>
                <w:i/>
                <w:sz w:val="20"/>
                <w:szCs w:val="20"/>
              </w:rPr>
            </w:pPr>
            <w:r w:rsidRPr="00D823F5">
              <w:rPr>
                <w:rFonts w:ascii="Times New Roman" w:hAnsi="Times New Roman" w:cs="Times New Roman"/>
                <w:b/>
                <w:i/>
                <w:sz w:val="20"/>
                <w:szCs w:val="20"/>
              </w:rPr>
              <w:t>Любишь кататься - люби и саночки возить.</w:t>
            </w:r>
          </w:p>
        </w:tc>
        <w:tc>
          <w:tcPr>
            <w:tcW w:w="6095" w:type="dxa"/>
            <w:vMerge/>
          </w:tcPr>
          <w:p w:rsidR="00556446" w:rsidRPr="00ED2F4D" w:rsidRDefault="00556446" w:rsidP="00284699">
            <w:pPr>
              <w:autoSpaceDE w:val="0"/>
              <w:autoSpaceDN w:val="0"/>
              <w:adjustRightInd w:val="0"/>
              <w:spacing w:after="0" w:line="240" w:lineRule="auto"/>
              <w:jc w:val="both"/>
              <w:rPr>
                <w:rFonts w:ascii="Times New Roman" w:eastAsiaTheme="minorHAnsi" w:hAnsi="Times New Roman" w:cs="Times New Roman"/>
                <w:sz w:val="20"/>
                <w:szCs w:val="20"/>
                <w:lang w:eastAsia="en-US"/>
              </w:rPr>
            </w:pPr>
          </w:p>
        </w:tc>
        <w:tc>
          <w:tcPr>
            <w:tcW w:w="851" w:type="dxa"/>
            <w:tcBorders>
              <w:bottom w:val="single" w:sz="4" w:space="0" w:color="auto"/>
            </w:tcBorders>
          </w:tcPr>
          <w:p w:rsidR="00556446" w:rsidRPr="00D823F5" w:rsidRDefault="00556446" w:rsidP="00284699">
            <w:pPr>
              <w:spacing w:after="0" w:line="240" w:lineRule="auto"/>
              <w:jc w:val="center"/>
              <w:rPr>
                <w:rFonts w:ascii="Times New Roman" w:hAnsi="Times New Roman" w:cs="Times New Roman"/>
                <w:b/>
                <w:i/>
                <w:sz w:val="20"/>
                <w:szCs w:val="20"/>
              </w:rPr>
            </w:pPr>
            <w:r w:rsidRPr="00D823F5">
              <w:rPr>
                <w:rFonts w:ascii="Times New Roman" w:hAnsi="Times New Roman" w:cs="Times New Roman"/>
                <w:b/>
                <w:i/>
                <w:sz w:val="20"/>
                <w:szCs w:val="20"/>
              </w:rPr>
              <w:t>1</w:t>
            </w:r>
          </w:p>
        </w:tc>
        <w:tc>
          <w:tcPr>
            <w:tcW w:w="708" w:type="dxa"/>
            <w:vMerge/>
            <w:textDirection w:val="btLr"/>
          </w:tcPr>
          <w:p w:rsidR="00556446" w:rsidRPr="00ED2F4D" w:rsidRDefault="00556446" w:rsidP="00556446">
            <w:pPr>
              <w:spacing w:after="0" w:line="240" w:lineRule="auto"/>
              <w:ind w:left="113" w:right="113"/>
              <w:jc w:val="center"/>
              <w:rPr>
                <w:rFonts w:ascii="Times New Roman" w:hAnsi="Times New Roman" w:cs="Times New Roman"/>
                <w:sz w:val="20"/>
                <w:szCs w:val="20"/>
              </w:rPr>
            </w:pPr>
          </w:p>
        </w:tc>
      </w:tr>
      <w:tr w:rsidR="00556446" w:rsidRPr="00ED2F4D" w:rsidTr="00556446">
        <w:trPr>
          <w:trHeight w:val="216"/>
        </w:trPr>
        <w:tc>
          <w:tcPr>
            <w:tcW w:w="2411" w:type="dxa"/>
            <w:tcBorders>
              <w:top w:val="single" w:sz="4" w:space="0" w:color="auto"/>
            </w:tcBorders>
          </w:tcPr>
          <w:p w:rsidR="00556446" w:rsidRPr="00D823F5" w:rsidRDefault="00556446" w:rsidP="00284699">
            <w:pPr>
              <w:spacing w:after="0" w:line="240" w:lineRule="auto"/>
              <w:rPr>
                <w:rFonts w:ascii="Times New Roman" w:hAnsi="Times New Roman" w:cs="Times New Roman"/>
                <w:b/>
                <w:i/>
                <w:sz w:val="20"/>
                <w:szCs w:val="20"/>
              </w:rPr>
            </w:pPr>
            <w:r w:rsidRPr="00D823F5">
              <w:rPr>
                <w:rFonts w:ascii="Times New Roman" w:hAnsi="Times New Roman" w:cs="Times New Roman"/>
                <w:b/>
                <w:i/>
                <w:sz w:val="20"/>
                <w:szCs w:val="20"/>
              </w:rPr>
              <w:t>Делу  время, потехе час.</w:t>
            </w:r>
          </w:p>
        </w:tc>
        <w:tc>
          <w:tcPr>
            <w:tcW w:w="6095" w:type="dxa"/>
            <w:vMerge/>
          </w:tcPr>
          <w:p w:rsidR="00556446" w:rsidRPr="00ED2F4D" w:rsidRDefault="00556446" w:rsidP="00284699">
            <w:pPr>
              <w:autoSpaceDE w:val="0"/>
              <w:autoSpaceDN w:val="0"/>
              <w:adjustRightInd w:val="0"/>
              <w:spacing w:after="0" w:line="240" w:lineRule="auto"/>
              <w:jc w:val="both"/>
              <w:rPr>
                <w:rFonts w:ascii="Times New Roman" w:eastAsiaTheme="minorHAnsi" w:hAnsi="Times New Roman" w:cs="Times New Roman"/>
                <w:sz w:val="20"/>
                <w:szCs w:val="20"/>
                <w:lang w:eastAsia="en-US"/>
              </w:rPr>
            </w:pPr>
          </w:p>
        </w:tc>
        <w:tc>
          <w:tcPr>
            <w:tcW w:w="851" w:type="dxa"/>
            <w:tcBorders>
              <w:top w:val="single" w:sz="4" w:space="0" w:color="auto"/>
            </w:tcBorders>
          </w:tcPr>
          <w:p w:rsidR="00556446" w:rsidRPr="00D823F5" w:rsidRDefault="00556446" w:rsidP="00284699">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1</w:t>
            </w:r>
          </w:p>
        </w:tc>
        <w:tc>
          <w:tcPr>
            <w:tcW w:w="708" w:type="dxa"/>
            <w:vMerge/>
            <w:textDirection w:val="btLr"/>
          </w:tcPr>
          <w:p w:rsidR="00556446" w:rsidRPr="00ED2F4D" w:rsidRDefault="00556446" w:rsidP="00556446">
            <w:pPr>
              <w:spacing w:after="0" w:line="240" w:lineRule="auto"/>
              <w:ind w:left="113" w:right="113"/>
              <w:jc w:val="center"/>
              <w:rPr>
                <w:rFonts w:ascii="Times New Roman" w:hAnsi="Times New Roman" w:cs="Times New Roman"/>
                <w:sz w:val="20"/>
                <w:szCs w:val="20"/>
              </w:rPr>
            </w:pPr>
          </w:p>
        </w:tc>
      </w:tr>
      <w:tr w:rsidR="00556446" w:rsidRPr="00ED2F4D" w:rsidTr="00556446">
        <w:trPr>
          <w:trHeight w:val="447"/>
        </w:trPr>
        <w:tc>
          <w:tcPr>
            <w:tcW w:w="2411" w:type="dxa"/>
          </w:tcPr>
          <w:p w:rsidR="00556446" w:rsidRPr="00D823F5" w:rsidRDefault="00556446" w:rsidP="00284699">
            <w:pPr>
              <w:spacing w:after="0" w:line="240" w:lineRule="auto"/>
              <w:rPr>
                <w:rFonts w:ascii="Times New Roman" w:hAnsi="Times New Roman" w:cs="Times New Roman"/>
                <w:b/>
                <w:i/>
                <w:sz w:val="20"/>
                <w:szCs w:val="20"/>
              </w:rPr>
            </w:pPr>
            <w:r w:rsidRPr="00D823F5">
              <w:rPr>
                <w:rFonts w:ascii="Times New Roman" w:hAnsi="Times New Roman" w:cs="Times New Roman"/>
                <w:b/>
                <w:i/>
                <w:sz w:val="20"/>
                <w:szCs w:val="20"/>
              </w:rPr>
              <w:lastRenderedPageBreak/>
              <w:t>В решете воду не удержишь</w:t>
            </w:r>
          </w:p>
        </w:tc>
        <w:tc>
          <w:tcPr>
            <w:tcW w:w="6095" w:type="dxa"/>
            <w:vMerge/>
          </w:tcPr>
          <w:p w:rsidR="00556446" w:rsidRPr="00ED2F4D" w:rsidRDefault="00556446" w:rsidP="00284699">
            <w:pPr>
              <w:autoSpaceDE w:val="0"/>
              <w:autoSpaceDN w:val="0"/>
              <w:adjustRightInd w:val="0"/>
              <w:spacing w:after="0" w:line="240" w:lineRule="auto"/>
              <w:jc w:val="both"/>
              <w:rPr>
                <w:rFonts w:ascii="Times New Roman" w:eastAsiaTheme="minorHAnsi" w:hAnsi="Times New Roman" w:cs="Times New Roman"/>
                <w:sz w:val="20"/>
                <w:szCs w:val="20"/>
                <w:lang w:eastAsia="en-US"/>
              </w:rPr>
            </w:pPr>
          </w:p>
        </w:tc>
        <w:tc>
          <w:tcPr>
            <w:tcW w:w="851" w:type="dxa"/>
          </w:tcPr>
          <w:p w:rsidR="00556446" w:rsidRPr="00D823F5" w:rsidRDefault="00556446" w:rsidP="00284699">
            <w:pPr>
              <w:spacing w:after="0" w:line="240" w:lineRule="auto"/>
              <w:jc w:val="center"/>
              <w:rPr>
                <w:rFonts w:ascii="Times New Roman" w:hAnsi="Times New Roman" w:cs="Times New Roman"/>
                <w:b/>
                <w:i/>
                <w:sz w:val="20"/>
                <w:szCs w:val="20"/>
              </w:rPr>
            </w:pPr>
            <w:r w:rsidRPr="00D823F5">
              <w:rPr>
                <w:rFonts w:ascii="Times New Roman" w:hAnsi="Times New Roman" w:cs="Times New Roman"/>
                <w:b/>
                <w:i/>
                <w:sz w:val="20"/>
                <w:szCs w:val="20"/>
              </w:rPr>
              <w:t>1</w:t>
            </w:r>
          </w:p>
        </w:tc>
        <w:tc>
          <w:tcPr>
            <w:tcW w:w="708" w:type="dxa"/>
            <w:vMerge/>
            <w:textDirection w:val="btLr"/>
          </w:tcPr>
          <w:p w:rsidR="00556446" w:rsidRPr="00ED2F4D" w:rsidRDefault="00556446" w:rsidP="00556446">
            <w:pPr>
              <w:spacing w:after="0" w:line="240" w:lineRule="auto"/>
              <w:ind w:left="113" w:right="113"/>
              <w:jc w:val="center"/>
              <w:rPr>
                <w:rFonts w:ascii="Times New Roman" w:hAnsi="Times New Roman" w:cs="Times New Roman"/>
                <w:sz w:val="20"/>
                <w:szCs w:val="20"/>
              </w:rPr>
            </w:pPr>
          </w:p>
        </w:tc>
      </w:tr>
      <w:tr w:rsidR="00556446" w:rsidRPr="00ED2F4D" w:rsidTr="00556446">
        <w:trPr>
          <w:trHeight w:val="447"/>
        </w:trPr>
        <w:tc>
          <w:tcPr>
            <w:tcW w:w="2411" w:type="dxa"/>
            <w:tcBorders>
              <w:bottom w:val="single" w:sz="4" w:space="0" w:color="auto"/>
            </w:tcBorders>
          </w:tcPr>
          <w:p w:rsidR="00556446" w:rsidRPr="00D823F5" w:rsidRDefault="00556446" w:rsidP="00284699">
            <w:pPr>
              <w:spacing w:after="0" w:line="240" w:lineRule="auto"/>
              <w:rPr>
                <w:rFonts w:ascii="Times New Roman" w:hAnsi="Times New Roman" w:cs="Times New Roman"/>
                <w:b/>
                <w:i/>
                <w:sz w:val="20"/>
                <w:szCs w:val="20"/>
              </w:rPr>
            </w:pPr>
            <w:r w:rsidRPr="00D823F5">
              <w:rPr>
                <w:rFonts w:ascii="Times New Roman" w:hAnsi="Times New Roman" w:cs="Times New Roman"/>
                <w:b/>
                <w:i/>
                <w:sz w:val="20"/>
                <w:szCs w:val="20"/>
              </w:rPr>
              <w:lastRenderedPageBreak/>
              <w:t>Самовар кипит - уходить не велит.</w:t>
            </w:r>
          </w:p>
        </w:tc>
        <w:tc>
          <w:tcPr>
            <w:tcW w:w="6095" w:type="dxa"/>
            <w:vMerge/>
            <w:tcBorders>
              <w:bottom w:val="single" w:sz="4" w:space="0" w:color="auto"/>
            </w:tcBorders>
          </w:tcPr>
          <w:p w:rsidR="00556446" w:rsidRPr="00ED2F4D" w:rsidRDefault="00556446" w:rsidP="00284699">
            <w:pPr>
              <w:autoSpaceDE w:val="0"/>
              <w:autoSpaceDN w:val="0"/>
              <w:adjustRightInd w:val="0"/>
              <w:spacing w:after="0" w:line="240" w:lineRule="auto"/>
              <w:jc w:val="both"/>
              <w:rPr>
                <w:rFonts w:ascii="Times New Roman" w:eastAsiaTheme="minorHAnsi" w:hAnsi="Times New Roman" w:cs="Times New Roman"/>
                <w:sz w:val="20"/>
                <w:szCs w:val="20"/>
                <w:lang w:eastAsia="en-US"/>
              </w:rPr>
            </w:pPr>
          </w:p>
        </w:tc>
        <w:tc>
          <w:tcPr>
            <w:tcW w:w="851" w:type="dxa"/>
            <w:tcBorders>
              <w:bottom w:val="single" w:sz="4" w:space="0" w:color="auto"/>
            </w:tcBorders>
          </w:tcPr>
          <w:p w:rsidR="00556446" w:rsidRPr="00D823F5" w:rsidRDefault="00556446" w:rsidP="00284699">
            <w:pPr>
              <w:spacing w:after="0" w:line="240" w:lineRule="auto"/>
              <w:jc w:val="center"/>
              <w:rPr>
                <w:rFonts w:ascii="Times New Roman" w:hAnsi="Times New Roman" w:cs="Times New Roman"/>
                <w:b/>
                <w:i/>
                <w:sz w:val="20"/>
                <w:szCs w:val="20"/>
              </w:rPr>
            </w:pPr>
            <w:r w:rsidRPr="00D823F5">
              <w:rPr>
                <w:rFonts w:ascii="Times New Roman" w:hAnsi="Times New Roman" w:cs="Times New Roman"/>
                <w:b/>
                <w:i/>
                <w:sz w:val="20"/>
                <w:szCs w:val="20"/>
              </w:rPr>
              <w:t>1</w:t>
            </w:r>
          </w:p>
        </w:tc>
        <w:tc>
          <w:tcPr>
            <w:tcW w:w="708" w:type="dxa"/>
            <w:vMerge/>
            <w:textDirection w:val="btLr"/>
          </w:tcPr>
          <w:p w:rsidR="00556446" w:rsidRPr="00ED2F4D" w:rsidRDefault="00556446" w:rsidP="00556446">
            <w:pPr>
              <w:spacing w:after="0" w:line="240" w:lineRule="auto"/>
              <w:ind w:left="113" w:right="113"/>
              <w:jc w:val="center"/>
              <w:rPr>
                <w:rFonts w:ascii="Times New Roman" w:hAnsi="Times New Roman" w:cs="Times New Roman"/>
                <w:sz w:val="20"/>
                <w:szCs w:val="20"/>
              </w:rPr>
            </w:pPr>
          </w:p>
        </w:tc>
      </w:tr>
      <w:tr w:rsidR="009C4852" w:rsidRPr="00ED2F4D" w:rsidTr="00556446">
        <w:trPr>
          <w:trHeight w:val="265"/>
        </w:trPr>
        <w:tc>
          <w:tcPr>
            <w:tcW w:w="8506" w:type="dxa"/>
            <w:gridSpan w:val="2"/>
          </w:tcPr>
          <w:p w:rsidR="009C4852" w:rsidRPr="00ED2F4D" w:rsidRDefault="009C4852" w:rsidP="009C4852">
            <w:pPr>
              <w:spacing w:after="0" w:line="240" w:lineRule="auto"/>
              <w:jc w:val="center"/>
              <w:rPr>
                <w:rFonts w:ascii="Times New Roman" w:hAnsi="Times New Roman" w:cs="Times New Roman"/>
                <w:b/>
                <w:sz w:val="20"/>
                <w:szCs w:val="20"/>
              </w:rPr>
            </w:pPr>
            <w:r w:rsidRPr="00D823F5">
              <w:rPr>
                <w:rFonts w:ascii="Times New Roman" w:hAnsi="Times New Roman" w:cs="Times New Roman"/>
                <w:b/>
                <w:sz w:val="24"/>
                <w:szCs w:val="24"/>
              </w:rPr>
              <w:t>Язык в действии</w:t>
            </w:r>
          </w:p>
        </w:tc>
        <w:tc>
          <w:tcPr>
            <w:tcW w:w="851" w:type="dxa"/>
          </w:tcPr>
          <w:p w:rsidR="009C4852" w:rsidRPr="00D823F5" w:rsidRDefault="009C4852" w:rsidP="00284699">
            <w:pPr>
              <w:spacing w:after="0" w:line="240" w:lineRule="auto"/>
              <w:jc w:val="center"/>
              <w:rPr>
                <w:rFonts w:ascii="Times New Roman" w:hAnsi="Times New Roman" w:cs="Times New Roman"/>
                <w:b/>
                <w:sz w:val="20"/>
                <w:szCs w:val="20"/>
              </w:rPr>
            </w:pPr>
            <w:r w:rsidRPr="00427C37">
              <w:rPr>
                <w:rFonts w:ascii="Times New Roman" w:hAnsi="Times New Roman" w:cs="Times New Roman"/>
                <w:b/>
                <w:sz w:val="24"/>
                <w:szCs w:val="24"/>
              </w:rPr>
              <w:t>5</w:t>
            </w:r>
            <w:r w:rsidR="00427C37" w:rsidRPr="00427C37">
              <w:rPr>
                <w:rFonts w:ascii="Times New Roman" w:hAnsi="Times New Roman" w:cs="Times New Roman"/>
                <w:b/>
                <w:sz w:val="24"/>
                <w:szCs w:val="24"/>
              </w:rPr>
              <w:t>ч</w:t>
            </w:r>
            <w:r w:rsidR="00427C37">
              <w:rPr>
                <w:rFonts w:ascii="Times New Roman" w:hAnsi="Times New Roman" w:cs="Times New Roman"/>
                <w:b/>
                <w:sz w:val="20"/>
                <w:szCs w:val="20"/>
              </w:rPr>
              <w:t>.</w:t>
            </w:r>
          </w:p>
        </w:tc>
        <w:tc>
          <w:tcPr>
            <w:tcW w:w="708" w:type="dxa"/>
            <w:vMerge w:val="restart"/>
            <w:textDirection w:val="btLr"/>
          </w:tcPr>
          <w:p w:rsidR="009C4852" w:rsidRPr="00ED2F4D" w:rsidRDefault="009C4852" w:rsidP="00556446">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2</w:t>
            </w:r>
            <w:r w:rsidRPr="00ED2F4D">
              <w:rPr>
                <w:rFonts w:ascii="Times New Roman" w:hAnsi="Times New Roman" w:cs="Times New Roman"/>
                <w:sz w:val="20"/>
                <w:szCs w:val="20"/>
              </w:rPr>
              <w:t xml:space="preserve">  четверть</w:t>
            </w:r>
          </w:p>
        </w:tc>
      </w:tr>
      <w:tr w:rsidR="00D823F5" w:rsidRPr="00ED2F4D" w:rsidTr="00556446">
        <w:trPr>
          <w:trHeight w:val="455"/>
        </w:trPr>
        <w:tc>
          <w:tcPr>
            <w:tcW w:w="2411" w:type="dxa"/>
            <w:tcBorders>
              <w:bottom w:val="single" w:sz="4" w:space="0" w:color="auto"/>
            </w:tcBorders>
          </w:tcPr>
          <w:p w:rsidR="00D823F5" w:rsidRPr="00ED2F4D" w:rsidRDefault="00D823F5" w:rsidP="00284699">
            <w:pPr>
              <w:spacing w:after="0" w:line="240" w:lineRule="auto"/>
              <w:rPr>
                <w:rFonts w:ascii="Times New Roman" w:hAnsi="Times New Roman" w:cs="Times New Roman"/>
                <w:b/>
                <w:i/>
                <w:sz w:val="20"/>
                <w:szCs w:val="20"/>
              </w:rPr>
            </w:pPr>
            <w:r>
              <w:rPr>
                <w:rFonts w:ascii="Times New Roman" w:hAnsi="Times New Roman" w:cs="Times New Roman"/>
                <w:b/>
                <w:i/>
                <w:sz w:val="20"/>
                <w:szCs w:val="20"/>
              </w:rPr>
              <w:t>Помогает ли ударение различать слова?</w:t>
            </w:r>
          </w:p>
        </w:tc>
        <w:tc>
          <w:tcPr>
            <w:tcW w:w="6095" w:type="dxa"/>
            <w:vMerge w:val="restart"/>
            <w:tcBorders>
              <w:top w:val="single" w:sz="4" w:space="0" w:color="auto"/>
            </w:tcBorders>
          </w:tcPr>
          <w:p w:rsidR="009C4852" w:rsidRDefault="009C4852" w:rsidP="00284699">
            <w:pPr>
              <w:autoSpaceDE w:val="0"/>
              <w:autoSpaceDN w:val="0"/>
              <w:adjustRightInd w:val="0"/>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Определяют ударение в слове, используя рисунки, значки, смысловое содержание текста.</w:t>
            </w:r>
          </w:p>
          <w:p w:rsidR="00D823F5" w:rsidRPr="00ED2F4D" w:rsidRDefault="009C4852" w:rsidP="000476F7">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ED2F4D">
              <w:rPr>
                <w:rFonts w:ascii="Times New Roman" w:eastAsiaTheme="minorHAnsi" w:hAnsi="Times New Roman" w:cs="Times New Roman"/>
                <w:sz w:val="20"/>
                <w:szCs w:val="20"/>
                <w:lang w:eastAsia="en-US"/>
              </w:rPr>
              <w:t>Рассказыва</w:t>
            </w:r>
            <w:r w:rsidR="000476F7">
              <w:rPr>
                <w:rFonts w:ascii="Times New Roman" w:eastAsiaTheme="minorHAnsi" w:hAnsi="Times New Roman" w:cs="Times New Roman"/>
                <w:sz w:val="20"/>
                <w:szCs w:val="20"/>
                <w:lang w:eastAsia="en-US"/>
              </w:rPr>
              <w:t>ю</w:t>
            </w:r>
            <w:r w:rsidRPr="00ED2F4D">
              <w:rPr>
                <w:rFonts w:ascii="Times New Roman" w:eastAsiaTheme="minorHAnsi" w:hAnsi="Times New Roman" w:cs="Times New Roman"/>
                <w:sz w:val="20"/>
                <w:szCs w:val="20"/>
                <w:lang w:eastAsia="en-US"/>
              </w:rPr>
              <w:t xml:space="preserve">т о гласных и согласных звуках, их классификации по наглядно-образной схеме </w:t>
            </w:r>
            <w:proofErr w:type="spellStart"/>
            <w:r w:rsidRPr="00ED2F4D">
              <w:rPr>
                <w:rFonts w:ascii="Times New Roman" w:eastAsiaTheme="minorHAnsi" w:hAnsi="Times New Roman" w:cs="Times New Roman"/>
                <w:sz w:val="20"/>
                <w:szCs w:val="20"/>
                <w:lang w:eastAsia="en-US"/>
              </w:rPr>
              <w:t>Звукограда</w:t>
            </w:r>
            <w:proofErr w:type="spellEnd"/>
            <w:r w:rsidRPr="00ED2F4D">
              <w:rPr>
                <w:rFonts w:ascii="Times New Roman" w:eastAsiaTheme="minorHAnsi" w:hAnsi="Times New Roman" w:cs="Times New Roman"/>
                <w:sz w:val="20"/>
                <w:szCs w:val="20"/>
                <w:lang w:eastAsia="en-US"/>
              </w:rPr>
              <w:t xml:space="preserve">. </w:t>
            </w:r>
          </w:p>
        </w:tc>
        <w:tc>
          <w:tcPr>
            <w:tcW w:w="851" w:type="dxa"/>
            <w:tcBorders>
              <w:bottom w:val="single" w:sz="4" w:space="0" w:color="auto"/>
            </w:tcBorders>
          </w:tcPr>
          <w:p w:rsidR="00D823F5" w:rsidRPr="00ED2F4D" w:rsidRDefault="00D823F5" w:rsidP="00284699">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1</w:t>
            </w:r>
          </w:p>
        </w:tc>
        <w:tc>
          <w:tcPr>
            <w:tcW w:w="708" w:type="dxa"/>
            <w:vMerge/>
            <w:textDirection w:val="btLr"/>
          </w:tcPr>
          <w:p w:rsidR="00D823F5" w:rsidRPr="00ED2F4D" w:rsidRDefault="00D823F5" w:rsidP="00556446">
            <w:pPr>
              <w:spacing w:after="0" w:line="240" w:lineRule="auto"/>
              <w:ind w:left="113" w:right="113"/>
              <w:jc w:val="center"/>
              <w:rPr>
                <w:rFonts w:ascii="Times New Roman" w:hAnsi="Times New Roman" w:cs="Times New Roman"/>
                <w:sz w:val="20"/>
                <w:szCs w:val="20"/>
              </w:rPr>
            </w:pPr>
          </w:p>
        </w:tc>
      </w:tr>
      <w:tr w:rsidR="00D823F5" w:rsidRPr="00ED2F4D" w:rsidTr="00556446">
        <w:trPr>
          <w:trHeight w:val="449"/>
        </w:trPr>
        <w:tc>
          <w:tcPr>
            <w:tcW w:w="2411" w:type="dxa"/>
            <w:tcBorders>
              <w:top w:val="single" w:sz="4" w:space="0" w:color="auto"/>
            </w:tcBorders>
          </w:tcPr>
          <w:p w:rsidR="00D823F5" w:rsidRPr="00ED2F4D" w:rsidRDefault="00D823F5" w:rsidP="00284699">
            <w:pPr>
              <w:spacing w:after="0" w:line="240" w:lineRule="auto"/>
              <w:rPr>
                <w:rFonts w:ascii="Times New Roman" w:hAnsi="Times New Roman" w:cs="Times New Roman"/>
                <w:b/>
                <w:i/>
                <w:sz w:val="20"/>
                <w:szCs w:val="20"/>
              </w:rPr>
            </w:pPr>
            <w:r>
              <w:rPr>
                <w:rFonts w:ascii="Times New Roman" w:hAnsi="Times New Roman" w:cs="Times New Roman"/>
                <w:b/>
                <w:i/>
                <w:sz w:val="20"/>
                <w:szCs w:val="20"/>
              </w:rPr>
              <w:t>Для чего нужны синонимы и антонимы?</w:t>
            </w:r>
          </w:p>
        </w:tc>
        <w:tc>
          <w:tcPr>
            <w:tcW w:w="6095" w:type="dxa"/>
            <w:vMerge/>
          </w:tcPr>
          <w:p w:rsidR="00D823F5" w:rsidRPr="00ED2F4D" w:rsidRDefault="00D823F5" w:rsidP="00284699">
            <w:pPr>
              <w:autoSpaceDE w:val="0"/>
              <w:autoSpaceDN w:val="0"/>
              <w:adjustRightInd w:val="0"/>
              <w:spacing w:after="0" w:line="240" w:lineRule="auto"/>
              <w:jc w:val="both"/>
              <w:rPr>
                <w:rFonts w:ascii="Times New Roman" w:eastAsiaTheme="minorHAnsi" w:hAnsi="Times New Roman" w:cs="Times New Roman"/>
                <w:sz w:val="20"/>
                <w:szCs w:val="20"/>
                <w:lang w:eastAsia="en-US"/>
              </w:rPr>
            </w:pPr>
          </w:p>
        </w:tc>
        <w:tc>
          <w:tcPr>
            <w:tcW w:w="851" w:type="dxa"/>
            <w:tcBorders>
              <w:top w:val="single" w:sz="4" w:space="0" w:color="auto"/>
            </w:tcBorders>
          </w:tcPr>
          <w:p w:rsidR="00D823F5" w:rsidRPr="00ED2F4D" w:rsidRDefault="00D823F5" w:rsidP="00284699">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1</w:t>
            </w:r>
          </w:p>
        </w:tc>
        <w:tc>
          <w:tcPr>
            <w:tcW w:w="708" w:type="dxa"/>
            <w:vMerge/>
            <w:textDirection w:val="btLr"/>
          </w:tcPr>
          <w:p w:rsidR="00D823F5" w:rsidRPr="00ED2F4D" w:rsidRDefault="00D823F5" w:rsidP="00556446">
            <w:pPr>
              <w:spacing w:after="0" w:line="240" w:lineRule="auto"/>
              <w:ind w:left="113" w:right="113"/>
              <w:jc w:val="center"/>
              <w:rPr>
                <w:rFonts w:ascii="Times New Roman" w:hAnsi="Times New Roman" w:cs="Times New Roman"/>
                <w:sz w:val="20"/>
                <w:szCs w:val="20"/>
              </w:rPr>
            </w:pPr>
          </w:p>
        </w:tc>
      </w:tr>
      <w:tr w:rsidR="00D823F5" w:rsidRPr="00ED2F4D" w:rsidTr="00556446">
        <w:trPr>
          <w:trHeight w:val="757"/>
        </w:trPr>
        <w:tc>
          <w:tcPr>
            <w:tcW w:w="2411" w:type="dxa"/>
            <w:tcBorders>
              <w:top w:val="single" w:sz="4" w:space="0" w:color="auto"/>
            </w:tcBorders>
          </w:tcPr>
          <w:p w:rsidR="00D823F5" w:rsidRDefault="00D823F5" w:rsidP="00284699">
            <w:pPr>
              <w:spacing w:after="0" w:line="240" w:lineRule="auto"/>
              <w:rPr>
                <w:rFonts w:ascii="Times New Roman" w:hAnsi="Times New Roman" w:cs="Times New Roman"/>
                <w:b/>
                <w:i/>
                <w:sz w:val="20"/>
                <w:szCs w:val="20"/>
              </w:rPr>
            </w:pPr>
            <w:r>
              <w:rPr>
                <w:rFonts w:ascii="Times New Roman" w:hAnsi="Times New Roman" w:cs="Times New Roman"/>
                <w:b/>
                <w:i/>
                <w:sz w:val="20"/>
                <w:szCs w:val="20"/>
              </w:rPr>
              <w:t>Как появились пословицы и фразеологизмы</w:t>
            </w:r>
          </w:p>
        </w:tc>
        <w:tc>
          <w:tcPr>
            <w:tcW w:w="6095" w:type="dxa"/>
            <w:vMerge/>
          </w:tcPr>
          <w:p w:rsidR="00D823F5" w:rsidRPr="00ED2F4D" w:rsidRDefault="00D823F5" w:rsidP="00284699">
            <w:pPr>
              <w:autoSpaceDE w:val="0"/>
              <w:autoSpaceDN w:val="0"/>
              <w:adjustRightInd w:val="0"/>
              <w:spacing w:after="0" w:line="240" w:lineRule="auto"/>
              <w:jc w:val="both"/>
              <w:rPr>
                <w:rFonts w:ascii="Times New Roman" w:eastAsiaTheme="minorHAnsi" w:hAnsi="Times New Roman" w:cs="Times New Roman"/>
                <w:sz w:val="20"/>
                <w:szCs w:val="20"/>
                <w:lang w:eastAsia="en-US"/>
              </w:rPr>
            </w:pPr>
          </w:p>
        </w:tc>
        <w:tc>
          <w:tcPr>
            <w:tcW w:w="851" w:type="dxa"/>
            <w:tcBorders>
              <w:top w:val="single" w:sz="4" w:space="0" w:color="auto"/>
            </w:tcBorders>
          </w:tcPr>
          <w:p w:rsidR="00D823F5" w:rsidRPr="00ED2F4D" w:rsidRDefault="00D823F5" w:rsidP="00284699">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1</w:t>
            </w:r>
          </w:p>
        </w:tc>
        <w:tc>
          <w:tcPr>
            <w:tcW w:w="708" w:type="dxa"/>
            <w:vMerge/>
            <w:textDirection w:val="btLr"/>
          </w:tcPr>
          <w:p w:rsidR="00D823F5" w:rsidRPr="00ED2F4D" w:rsidRDefault="00D823F5" w:rsidP="00556446">
            <w:pPr>
              <w:spacing w:after="0" w:line="240" w:lineRule="auto"/>
              <w:ind w:left="113" w:right="113"/>
              <w:jc w:val="center"/>
              <w:rPr>
                <w:rFonts w:ascii="Times New Roman" w:hAnsi="Times New Roman" w:cs="Times New Roman"/>
                <w:sz w:val="20"/>
                <w:szCs w:val="20"/>
              </w:rPr>
            </w:pPr>
          </w:p>
        </w:tc>
      </w:tr>
      <w:tr w:rsidR="00D823F5" w:rsidRPr="00ED2F4D" w:rsidTr="00556446">
        <w:trPr>
          <w:trHeight w:val="513"/>
        </w:trPr>
        <w:tc>
          <w:tcPr>
            <w:tcW w:w="2411" w:type="dxa"/>
            <w:tcBorders>
              <w:top w:val="single" w:sz="4" w:space="0" w:color="auto"/>
            </w:tcBorders>
          </w:tcPr>
          <w:p w:rsidR="00D823F5" w:rsidRDefault="00D823F5" w:rsidP="00284699">
            <w:pPr>
              <w:spacing w:after="0" w:line="240" w:lineRule="auto"/>
              <w:rPr>
                <w:rFonts w:ascii="Times New Roman" w:hAnsi="Times New Roman" w:cs="Times New Roman"/>
                <w:b/>
                <w:i/>
                <w:sz w:val="20"/>
                <w:szCs w:val="20"/>
              </w:rPr>
            </w:pPr>
            <w:r>
              <w:rPr>
                <w:rFonts w:ascii="Times New Roman" w:hAnsi="Times New Roman" w:cs="Times New Roman"/>
                <w:b/>
                <w:i/>
                <w:sz w:val="20"/>
                <w:szCs w:val="20"/>
              </w:rPr>
              <w:t>Как можно объяснить значение слова?</w:t>
            </w:r>
          </w:p>
        </w:tc>
        <w:tc>
          <w:tcPr>
            <w:tcW w:w="6095" w:type="dxa"/>
            <w:vMerge/>
          </w:tcPr>
          <w:p w:rsidR="00D823F5" w:rsidRPr="00ED2F4D" w:rsidRDefault="00D823F5" w:rsidP="00284699">
            <w:pPr>
              <w:autoSpaceDE w:val="0"/>
              <w:autoSpaceDN w:val="0"/>
              <w:adjustRightInd w:val="0"/>
              <w:spacing w:after="0" w:line="240" w:lineRule="auto"/>
              <w:jc w:val="both"/>
              <w:rPr>
                <w:rFonts w:ascii="Times New Roman" w:eastAsiaTheme="minorHAnsi" w:hAnsi="Times New Roman" w:cs="Times New Roman"/>
                <w:sz w:val="20"/>
                <w:szCs w:val="20"/>
                <w:lang w:eastAsia="en-US"/>
              </w:rPr>
            </w:pPr>
          </w:p>
        </w:tc>
        <w:tc>
          <w:tcPr>
            <w:tcW w:w="851" w:type="dxa"/>
            <w:tcBorders>
              <w:top w:val="single" w:sz="4" w:space="0" w:color="auto"/>
            </w:tcBorders>
          </w:tcPr>
          <w:p w:rsidR="00D823F5" w:rsidRPr="00ED2F4D" w:rsidRDefault="00D823F5" w:rsidP="00284699">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1</w:t>
            </w:r>
          </w:p>
        </w:tc>
        <w:tc>
          <w:tcPr>
            <w:tcW w:w="708" w:type="dxa"/>
            <w:vMerge/>
            <w:textDirection w:val="btLr"/>
          </w:tcPr>
          <w:p w:rsidR="00D823F5" w:rsidRPr="00ED2F4D" w:rsidRDefault="00D823F5" w:rsidP="00556446">
            <w:pPr>
              <w:spacing w:after="0" w:line="240" w:lineRule="auto"/>
              <w:ind w:left="113" w:right="113"/>
              <w:jc w:val="center"/>
              <w:rPr>
                <w:rFonts w:ascii="Times New Roman" w:hAnsi="Times New Roman" w:cs="Times New Roman"/>
                <w:sz w:val="20"/>
                <w:szCs w:val="20"/>
              </w:rPr>
            </w:pPr>
          </w:p>
        </w:tc>
      </w:tr>
      <w:tr w:rsidR="00D823F5" w:rsidRPr="00ED2F4D" w:rsidTr="00556446">
        <w:trPr>
          <w:trHeight w:val="663"/>
        </w:trPr>
        <w:tc>
          <w:tcPr>
            <w:tcW w:w="2411" w:type="dxa"/>
            <w:tcBorders>
              <w:top w:val="single" w:sz="4" w:space="0" w:color="auto"/>
            </w:tcBorders>
          </w:tcPr>
          <w:p w:rsidR="00D823F5" w:rsidRDefault="00D823F5" w:rsidP="00284699">
            <w:pPr>
              <w:spacing w:after="0" w:line="240" w:lineRule="auto"/>
              <w:rPr>
                <w:rFonts w:ascii="Times New Roman" w:hAnsi="Times New Roman" w:cs="Times New Roman"/>
                <w:b/>
                <w:i/>
                <w:sz w:val="20"/>
                <w:szCs w:val="20"/>
              </w:rPr>
            </w:pPr>
            <w:r>
              <w:rPr>
                <w:rFonts w:ascii="Times New Roman" w:hAnsi="Times New Roman" w:cs="Times New Roman"/>
                <w:b/>
                <w:i/>
                <w:sz w:val="20"/>
                <w:szCs w:val="20"/>
              </w:rPr>
              <w:t>Встречается ли в сказках и в стихах необычное ударение?</w:t>
            </w:r>
          </w:p>
        </w:tc>
        <w:tc>
          <w:tcPr>
            <w:tcW w:w="6095" w:type="dxa"/>
            <w:vMerge/>
          </w:tcPr>
          <w:p w:rsidR="00D823F5" w:rsidRPr="00ED2F4D" w:rsidRDefault="00D823F5" w:rsidP="00284699">
            <w:pPr>
              <w:autoSpaceDE w:val="0"/>
              <w:autoSpaceDN w:val="0"/>
              <w:adjustRightInd w:val="0"/>
              <w:spacing w:after="0" w:line="240" w:lineRule="auto"/>
              <w:jc w:val="both"/>
              <w:rPr>
                <w:rFonts w:ascii="Times New Roman" w:eastAsiaTheme="minorHAnsi" w:hAnsi="Times New Roman" w:cs="Times New Roman"/>
                <w:sz w:val="20"/>
                <w:szCs w:val="20"/>
                <w:lang w:eastAsia="en-US"/>
              </w:rPr>
            </w:pPr>
          </w:p>
        </w:tc>
        <w:tc>
          <w:tcPr>
            <w:tcW w:w="851" w:type="dxa"/>
            <w:tcBorders>
              <w:top w:val="single" w:sz="4" w:space="0" w:color="auto"/>
            </w:tcBorders>
          </w:tcPr>
          <w:p w:rsidR="00D823F5" w:rsidRPr="00ED2F4D" w:rsidRDefault="00D823F5" w:rsidP="00284699">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1</w:t>
            </w:r>
          </w:p>
        </w:tc>
        <w:tc>
          <w:tcPr>
            <w:tcW w:w="708" w:type="dxa"/>
            <w:vMerge/>
            <w:textDirection w:val="btLr"/>
          </w:tcPr>
          <w:p w:rsidR="00D823F5" w:rsidRPr="00ED2F4D" w:rsidRDefault="00D823F5" w:rsidP="00556446">
            <w:pPr>
              <w:spacing w:after="0" w:line="240" w:lineRule="auto"/>
              <w:ind w:left="113" w:right="113"/>
              <w:jc w:val="center"/>
              <w:rPr>
                <w:rFonts w:ascii="Times New Roman" w:hAnsi="Times New Roman" w:cs="Times New Roman"/>
                <w:sz w:val="20"/>
                <w:szCs w:val="20"/>
              </w:rPr>
            </w:pPr>
          </w:p>
        </w:tc>
      </w:tr>
      <w:tr w:rsidR="009C4852" w:rsidRPr="00ED2F4D" w:rsidTr="00556446">
        <w:trPr>
          <w:trHeight w:val="317"/>
        </w:trPr>
        <w:tc>
          <w:tcPr>
            <w:tcW w:w="8506" w:type="dxa"/>
            <w:gridSpan w:val="2"/>
            <w:tcBorders>
              <w:bottom w:val="single" w:sz="4" w:space="0" w:color="auto"/>
            </w:tcBorders>
          </w:tcPr>
          <w:p w:rsidR="009C4852" w:rsidRPr="00ED2F4D" w:rsidRDefault="009C4852" w:rsidP="009C4852">
            <w:pPr>
              <w:spacing w:after="0" w:line="240" w:lineRule="auto"/>
              <w:jc w:val="center"/>
              <w:rPr>
                <w:rFonts w:ascii="Times New Roman" w:hAnsi="Times New Roman" w:cs="Times New Roman"/>
                <w:b/>
                <w:sz w:val="20"/>
                <w:szCs w:val="20"/>
              </w:rPr>
            </w:pPr>
            <w:r w:rsidRPr="00482892">
              <w:rPr>
                <w:rFonts w:ascii="Times New Roman" w:hAnsi="Times New Roman" w:cs="Times New Roman"/>
                <w:b/>
                <w:sz w:val="24"/>
                <w:szCs w:val="24"/>
              </w:rPr>
              <w:t>Секреты речи и текста</w:t>
            </w:r>
          </w:p>
        </w:tc>
        <w:tc>
          <w:tcPr>
            <w:tcW w:w="851" w:type="dxa"/>
            <w:tcBorders>
              <w:bottom w:val="single" w:sz="4" w:space="0" w:color="auto"/>
            </w:tcBorders>
          </w:tcPr>
          <w:p w:rsidR="009C4852" w:rsidRPr="00427C37" w:rsidRDefault="00096C30" w:rsidP="009C4852">
            <w:pPr>
              <w:spacing w:after="0" w:line="240" w:lineRule="auto"/>
              <w:jc w:val="center"/>
              <w:rPr>
                <w:rFonts w:ascii="Times New Roman" w:hAnsi="Times New Roman" w:cs="Times New Roman"/>
                <w:sz w:val="24"/>
                <w:szCs w:val="24"/>
              </w:rPr>
            </w:pPr>
            <w:r w:rsidRPr="00427C37">
              <w:rPr>
                <w:rFonts w:ascii="Times New Roman" w:hAnsi="Times New Roman" w:cs="Times New Roman"/>
                <w:b/>
                <w:sz w:val="24"/>
                <w:szCs w:val="24"/>
              </w:rPr>
              <w:t>4</w:t>
            </w:r>
            <w:r w:rsidR="00427C37" w:rsidRPr="00427C37">
              <w:rPr>
                <w:rFonts w:ascii="Times New Roman" w:hAnsi="Times New Roman" w:cs="Times New Roman"/>
                <w:b/>
                <w:sz w:val="24"/>
                <w:szCs w:val="24"/>
              </w:rPr>
              <w:t>ч.</w:t>
            </w:r>
          </w:p>
        </w:tc>
        <w:tc>
          <w:tcPr>
            <w:tcW w:w="708" w:type="dxa"/>
            <w:vMerge w:val="restart"/>
            <w:textDirection w:val="btLr"/>
          </w:tcPr>
          <w:p w:rsidR="009C4852" w:rsidRPr="00ED2F4D" w:rsidRDefault="009C4852" w:rsidP="00556446">
            <w:pPr>
              <w:spacing w:after="0" w:line="240" w:lineRule="auto"/>
              <w:ind w:left="113" w:right="113"/>
              <w:jc w:val="center"/>
              <w:rPr>
                <w:rFonts w:ascii="Times New Roman" w:hAnsi="Times New Roman" w:cs="Times New Roman"/>
                <w:sz w:val="20"/>
                <w:szCs w:val="20"/>
              </w:rPr>
            </w:pPr>
            <w:r w:rsidRPr="00ED2F4D">
              <w:rPr>
                <w:rFonts w:ascii="Times New Roman" w:hAnsi="Times New Roman" w:cs="Times New Roman"/>
                <w:sz w:val="20"/>
                <w:szCs w:val="20"/>
              </w:rPr>
              <w:t>2 четверт</w:t>
            </w:r>
            <w:r>
              <w:rPr>
                <w:rFonts w:ascii="Times New Roman" w:hAnsi="Times New Roman" w:cs="Times New Roman"/>
                <w:sz w:val="20"/>
                <w:szCs w:val="20"/>
              </w:rPr>
              <w:t>ь</w:t>
            </w:r>
          </w:p>
        </w:tc>
      </w:tr>
      <w:tr w:rsidR="00ED2F4D" w:rsidRPr="00ED2F4D" w:rsidTr="00556446">
        <w:trPr>
          <w:trHeight w:val="191"/>
        </w:trPr>
        <w:tc>
          <w:tcPr>
            <w:tcW w:w="2411" w:type="dxa"/>
            <w:tcBorders>
              <w:top w:val="single" w:sz="4" w:space="0" w:color="auto"/>
              <w:bottom w:val="single" w:sz="4" w:space="0" w:color="auto"/>
            </w:tcBorders>
          </w:tcPr>
          <w:p w:rsidR="00ED2F4D" w:rsidRPr="00ED2F4D" w:rsidRDefault="00482892" w:rsidP="009C4852">
            <w:pPr>
              <w:pStyle w:val="a3"/>
              <w:spacing w:after="0" w:line="240" w:lineRule="auto"/>
              <w:ind w:left="34" w:hanging="34"/>
              <w:rPr>
                <w:rFonts w:ascii="Times New Roman" w:hAnsi="Times New Roman" w:cs="Times New Roman"/>
                <w:b/>
                <w:i/>
                <w:sz w:val="20"/>
                <w:szCs w:val="20"/>
              </w:rPr>
            </w:pPr>
            <w:r>
              <w:rPr>
                <w:rFonts w:ascii="Times New Roman" w:hAnsi="Times New Roman" w:cs="Times New Roman"/>
                <w:b/>
                <w:i/>
                <w:sz w:val="20"/>
                <w:szCs w:val="20"/>
              </w:rPr>
              <w:t>Учимся вести диалог</w:t>
            </w:r>
          </w:p>
        </w:tc>
        <w:tc>
          <w:tcPr>
            <w:tcW w:w="6095" w:type="dxa"/>
            <w:vMerge w:val="restart"/>
            <w:tcBorders>
              <w:top w:val="single" w:sz="4" w:space="0" w:color="auto"/>
            </w:tcBorders>
          </w:tcPr>
          <w:p w:rsidR="00ED2F4D" w:rsidRPr="00ED2F4D" w:rsidRDefault="009C4852" w:rsidP="000476F7">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ED2F4D">
              <w:rPr>
                <w:rFonts w:ascii="Times New Roman" w:eastAsiaTheme="minorHAnsi" w:hAnsi="Times New Roman" w:cs="Times New Roman"/>
                <w:sz w:val="20"/>
                <w:szCs w:val="20"/>
                <w:lang w:eastAsia="en-US"/>
              </w:rPr>
              <w:t>Наблюда</w:t>
            </w:r>
            <w:r w:rsidR="000476F7">
              <w:rPr>
                <w:rFonts w:ascii="Times New Roman" w:eastAsiaTheme="minorHAnsi" w:hAnsi="Times New Roman" w:cs="Times New Roman"/>
                <w:sz w:val="20"/>
                <w:szCs w:val="20"/>
                <w:lang w:eastAsia="en-US"/>
              </w:rPr>
              <w:t>ю</w:t>
            </w:r>
            <w:r w:rsidRPr="00ED2F4D">
              <w:rPr>
                <w:rFonts w:ascii="Times New Roman" w:eastAsiaTheme="minorHAnsi" w:hAnsi="Times New Roman" w:cs="Times New Roman"/>
                <w:sz w:val="20"/>
                <w:szCs w:val="20"/>
                <w:lang w:eastAsia="en-US"/>
              </w:rPr>
              <w:t>т за строением слова на наглядно-образных моделях. Составля</w:t>
            </w:r>
            <w:r w:rsidR="000476F7">
              <w:rPr>
                <w:rFonts w:ascii="Times New Roman" w:eastAsiaTheme="minorHAnsi" w:hAnsi="Times New Roman" w:cs="Times New Roman"/>
                <w:sz w:val="20"/>
                <w:szCs w:val="20"/>
                <w:lang w:eastAsia="en-US"/>
              </w:rPr>
              <w:t>ю</w:t>
            </w:r>
            <w:r w:rsidRPr="00ED2F4D">
              <w:rPr>
                <w:rFonts w:ascii="Times New Roman" w:eastAsiaTheme="minorHAnsi" w:hAnsi="Times New Roman" w:cs="Times New Roman"/>
                <w:sz w:val="20"/>
                <w:szCs w:val="20"/>
                <w:lang w:eastAsia="en-US"/>
              </w:rPr>
              <w:t>т наглядно-образные модели состава слова. Называ</w:t>
            </w:r>
            <w:r w:rsidR="000476F7">
              <w:rPr>
                <w:rFonts w:ascii="Times New Roman" w:eastAsiaTheme="minorHAnsi" w:hAnsi="Times New Roman" w:cs="Times New Roman"/>
                <w:sz w:val="20"/>
                <w:szCs w:val="20"/>
                <w:lang w:eastAsia="en-US"/>
              </w:rPr>
              <w:t>ю</w:t>
            </w:r>
            <w:r w:rsidRPr="00ED2F4D">
              <w:rPr>
                <w:rFonts w:ascii="Times New Roman" w:eastAsiaTheme="minorHAnsi" w:hAnsi="Times New Roman" w:cs="Times New Roman"/>
                <w:sz w:val="20"/>
                <w:szCs w:val="20"/>
                <w:lang w:eastAsia="en-US"/>
              </w:rPr>
              <w:t>т</w:t>
            </w:r>
            <w:r w:rsidR="000476F7">
              <w:rPr>
                <w:rFonts w:ascii="Times New Roman" w:eastAsiaTheme="minorHAnsi" w:hAnsi="Times New Roman" w:cs="Times New Roman"/>
                <w:sz w:val="20"/>
                <w:szCs w:val="20"/>
                <w:lang w:eastAsia="en-US"/>
              </w:rPr>
              <w:t xml:space="preserve"> части слова. Находя</w:t>
            </w:r>
            <w:r w:rsidRPr="00ED2F4D">
              <w:rPr>
                <w:rFonts w:ascii="Times New Roman" w:eastAsiaTheme="minorHAnsi" w:hAnsi="Times New Roman" w:cs="Times New Roman"/>
                <w:sz w:val="20"/>
                <w:szCs w:val="20"/>
                <w:lang w:eastAsia="en-US"/>
              </w:rPr>
              <w:t>т  корень слова путем сопоставления однокоренных слов, подбира</w:t>
            </w:r>
            <w:r w:rsidR="000476F7">
              <w:rPr>
                <w:rFonts w:ascii="Times New Roman" w:eastAsiaTheme="minorHAnsi" w:hAnsi="Times New Roman" w:cs="Times New Roman"/>
                <w:sz w:val="20"/>
                <w:szCs w:val="20"/>
                <w:lang w:eastAsia="en-US"/>
              </w:rPr>
              <w:t>ю</w:t>
            </w:r>
            <w:r w:rsidRPr="00ED2F4D">
              <w:rPr>
                <w:rFonts w:ascii="Times New Roman" w:eastAsiaTheme="minorHAnsi" w:hAnsi="Times New Roman" w:cs="Times New Roman"/>
                <w:sz w:val="20"/>
                <w:szCs w:val="20"/>
                <w:lang w:eastAsia="en-US"/>
              </w:rPr>
              <w:t>т однокоренные слова, образовыва</w:t>
            </w:r>
            <w:r w:rsidR="000476F7">
              <w:rPr>
                <w:rFonts w:ascii="Times New Roman" w:eastAsiaTheme="minorHAnsi" w:hAnsi="Times New Roman" w:cs="Times New Roman"/>
                <w:sz w:val="20"/>
                <w:szCs w:val="20"/>
                <w:lang w:eastAsia="en-US"/>
              </w:rPr>
              <w:t>ю</w:t>
            </w:r>
            <w:r w:rsidRPr="00ED2F4D">
              <w:rPr>
                <w:rFonts w:ascii="Times New Roman" w:eastAsiaTheme="minorHAnsi" w:hAnsi="Times New Roman" w:cs="Times New Roman"/>
                <w:sz w:val="20"/>
                <w:szCs w:val="20"/>
                <w:lang w:eastAsia="en-US"/>
              </w:rPr>
              <w:t>т слова с помощью приставок и суффиксов. Объясня</w:t>
            </w:r>
            <w:r w:rsidR="000476F7">
              <w:rPr>
                <w:rFonts w:ascii="Times New Roman" w:eastAsiaTheme="minorHAnsi" w:hAnsi="Times New Roman" w:cs="Times New Roman"/>
                <w:sz w:val="20"/>
                <w:szCs w:val="20"/>
                <w:lang w:eastAsia="en-US"/>
              </w:rPr>
              <w:t>ю</w:t>
            </w:r>
            <w:r w:rsidRPr="00ED2F4D">
              <w:rPr>
                <w:rFonts w:ascii="Times New Roman" w:eastAsiaTheme="minorHAnsi" w:hAnsi="Times New Roman" w:cs="Times New Roman"/>
                <w:sz w:val="20"/>
                <w:szCs w:val="20"/>
                <w:lang w:eastAsia="en-US"/>
              </w:rPr>
              <w:t>т лексическое значение корня. Различа</w:t>
            </w:r>
            <w:r w:rsidR="000476F7">
              <w:rPr>
                <w:rFonts w:ascii="Times New Roman" w:eastAsiaTheme="minorHAnsi" w:hAnsi="Times New Roman" w:cs="Times New Roman"/>
                <w:sz w:val="20"/>
                <w:szCs w:val="20"/>
                <w:lang w:eastAsia="en-US"/>
              </w:rPr>
              <w:t>ю</w:t>
            </w:r>
            <w:r w:rsidRPr="00ED2F4D">
              <w:rPr>
                <w:rFonts w:ascii="Times New Roman" w:eastAsiaTheme="minorHAnsi" w:hAnsi="Times New Roman" w:cs="Times New Roman"/>
                <w:sz w:val="20"/>
                <w:szCs w:val="20"/>
                <w:lang w:eastAsia="en-US"/>
              </w:rPr>
              <w:t>т корни с омонимичным значением. Применя</w:t>
            </w:r>
            <w:r w:rsidR="000476F7">
              <w:rPr>
                <w:rFonts w:ascii="Times New Roman" w:eastAsiaTheme="minorHAnsi" w:hAnsi="Times New Roman" w:cs="Times New Roman"/>
                <w:sz w:val="20"/>
                <w:szCs w:val="20"/>
                <w:lang w:eastAsia="en-US"/>
              </w:rPr>
              <w:t>ю</w:t>
            </w:r>
            <w:r w:rsidRPr="00ED2F4D">
              <w:rPr>
                <w:rFonts w:ascii="Times New Roman" w:eastAsiaTheme="minorHAnsi" w:hAnsi="Times New Roman" w:cs="Times New Roman"/>
                <w:sz w:val="20"/>
                <w:szCs w:val="20"/>
                <w:lang w:eastAsia="en-US"/>
              </w:rPr>
              <w:t xml:space="preserve">т алгоритмы проверки безударных гласных и парных по  глухости-звонкости согласных в </w:t>
            </w:r>
            <w:proofErr w:type="gramStart"/>
            <w:r w:rsidRPr="00ED2F4D">
              <w:rPr>
                <w:rFonts w:ascii="Times New Roman" w:eastAsiaTheme="minorHAnsi" w:hAnsi="Times New Roman" w:cs="Times New Roman"/>
                <w:sz w:val="20"/>
                <w:szCs w:val="20"/>
                <w:lang w:eastAsia="en-US"/>
              </w:rPr>
              <w:t>корне слова</w:t>
            </w:r>
            <w:proofErr w:type="gramEnd"/>
            <w:r w:rsidRPr="00ED2F4D">
              <w:rPr>
                <w:rFonts w:ascii="Times New Roman" w:eastAsiaTheme="minorHAnsi" w:hAnsi="Times New Roman" w:cs="Times New Roman"/>
                <w:sz w:val="20"/>
                <w:szCs w:val="20"/>
                <w:lang w:eastAsia="en-US"/>
              </w:rPr>
              <w:t>. Проверя</w:t>
            </w:r>
            <w:r w:rsidR="000476F7">
              <w:rPr>
                <w:rFonts w:ascii="Times New Roman" w:eastAsiaTheme="minorHAnsi" w:hAnsi="Times New Roman" w:cs="Times New Roman"/>
                <w:sz w:val="20"/>
                <w:szCs w:val="20"/>
                <w:lang w:eastAsia="en-US"/>
              </w:rPr>
              <w:t>ю</w:t>
            </w:r>
            <w:r w:rsidRPr="00ED2F4D">
              <w:rPr>
                <w:rFonts w:ascii="Times New Roman" w:eastAsiaTheme="minorHAnsi" w:hAnsi="Times New Roman" w:cs="Times New Roman"/>
                <w:sz w:val="20"/>
                <w:szCs w:val="20"/>
                <w:lang w:eastAsia="en-US"/>
              </w:rPr>
              <w:t xml:space="preserve">т правильность обозначения безударных гласных и парных согласных звуков в </w:t>
            </w:r>
            <w:proofErr w:type="gramStart"/>
            <w:r w:rsidRPr="00ED2F4D">
              <w:rPr>
                <w:rFonts w:ascii="Times New Roman" w:eastAsiaTheme="minorHAnsi" w:hAnsi="Times New Roman" w:cs="Times New Roman"/>
                <w:sz w:val="20"/>
                <w:szCs w:val="20"/>
                <w:lang w:eastAsia="en-US"/>
              </w:rPr>
              <w:t>корне слова</w:t>
            </w:r>
            <w:proofErr w:type="gramEnd"/>
            <w:r w:rsidRPr="00ED2F4D">
              <w:rPr>
                <w:rFonts w:ascii="Times New Roman" w:eastAsiaTheme="minorHAnsi" w:hAnsi="Times New Roman" w:cs="Times New Roman"/>
                <w:sz w:val="20"/>
                <w:szCs w:val="20"/>
                <w:lang w:eastAsia="en-US"/>
              </w:rPr>
              <w:t xml:space="preserve"> путем изменения формы слова или подбора однокоренных слов. Применя</w:t>
            </w:r>
            <w:r w:rsidR="000476F7">
              <w:rPr>
                <w:rFonts w:ascii="Times New Roman" w:eastAsiaTheme="minorHAnsi" w:hAnsi="Times New Roman" w:cs="Times New Roman"/>
                <w:sz w:val="20"/>
                <w:szCs w:val="20"/>
                <w:lang w:eastAsia="en-US"/>
              </w:rPr>
              <w:t>ю</w:t>
            </w:r>
            <w:r w:rsidRPr="00ED2F4D">
              <w:rPr>
                <w:rFonts w:ascii="Times New Roman" w:eastAsiaTheme="minorHAnsi" w:hAnsi="Times New Roman" w:cs="Times New Roman"/>
                <w:sz w:val="20"/>
                <w:szCs w:val="20"/>
                <w:lang w:eastAsia="en-US"/>
              </w:rPr>
              <w:t>т нужный алгоритм для проверки орфограмм корня. Доказыва</w:t>
            </w:r>
            <w:r w:rsidR="000476F7">
              <w:rPr>
                <w:rFonts w:ascii="Times New Roman" w:eastAsiaTheme="minorHAnsi" w:hAnsi="Times New Roman" w:cs="Times New Roman"/>
                <w:sz w:val="20"/>
                <w:szCs w:val="20"/>
                <w:lang w:eastAsia="en-US"/>
              </w:rPr>
              <w:t>ю</w:t>
            </w:r>
            <w:r w:rsidRPr="00ED2F4D">
              <w:rPr>
                <w:rFonts w:ascii="Times New Roman" w:eastAsiaTheme="minorHAnsi" w:hAnsi="Times New Roman" w:cs="Times New Roman"/>
                <w:sz w:val="20"/>
                <w:szCs w:val="20"/>
                <w:lang w:eastAsia="en-US"/>
              </w:rPr>
              <w:t>т родство слов, объясня</w:t>
            </w:r>
            <w:r w:rsidR="000476F7">
              <w:rPr>
                <w:rFonts w:ascii="Times New Roman" w:eastAsiaTheme="minorHAnsi" w:hAnsi="Times New Roman" w:cs="Times New Roman"/>
                <w:sz w:val="20"/>
                <w:szCs w:val="20"/>
                <w:lang w:eastAsia="en-US"/>
              </w:rPr>
              <w:t>ю</w:t>
            </w:r>
            <w:r w:rsidRPr="00ED2F4D">
              <w:rPr>
                <w:rFonts w:ascii="Times New Roman" w:eastAsiaTheme="minorHAnsi" w:hAnsi="Times New Roman" w:cs="Times New Roman"/>
                <w:sz w:val="20"/>
                <w:szCs w:val="20"/>
                <w:lang w:eastAsia="en-US"/>
              </w:rPr>
              <w:t>т общность их значения.</w:t>
            </w:r>
          </w:p>
        </w:tc>
        <w:tc>
          <w:tcPr>
            <w:tcW w:w="851" w:type="dxa"/>
            <w:tcBorders>
              <w:top w:val="single" w:sz="4" w:space="0" w:color="auto"/>
              <w:bottom w:val="single" w:sz="4" w:space="0" w:color="auto"/>
            </w:tcBorders>
          </w:tcPr>
          <w:p w:rsidR="00ED2F4D" w:rsidRPr="00ED2F4D" w:rsidRDefault="00482892" w:rsidP="00482892">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1</w:t>
            </w:r>
          </w:p>
        </w:tc>
        <w:tc>
          <w:tcPr>
            <w:tcW w:w="708" w:type="dxa"/>
            <w:vMerge/>
          </w:tcPr>
          <w:p w:rsidR="00ED2F4D" w:rsidRPr="00ED2F4D" w:rsidRDefault="00ED2F4D" w:rsidP="00284699">
            <w:pPr>
              <w:spacing w:after="0" w:line="240" w:lineRule="auto"/>
              <w:jc w:val="center"/>
              <w:rPr>
                <w:rFonts w:ascii="Times New Roman" w:hAnsi="Times New Roman" w:cs="Times New Roman"/>
                <w:sz w:val="20"/>
                <w:szCs w:val="20"/>
              </w:rPr>
            </w:pPr>
          </w:p>
        </w:tc>
      </w:tr>
      <w:tr w:rsidR="00ED2F4D" w:rsidRPr="00ED2F4D" w:rsidTr="00556446">
        <w:trPr>
          <w:trHeight w:val="510"/>
        </w:trPr>
        <w:tc>
          <w:tcPr>
            <w:tcW w:w="2411" w:type="dxa"/>
            <w:tcBorders>
              <w:top w:val="single" w:sz="4" w:space="0" w:color="auto"/>
              <w:bottom w:val="single" w:sz="4" w:space="0" w:color="auto"/>
            </w:tcBorders>
          </w:tcPr>
          <w:p w:rsidR="00ED2F4D" w:rsidRPr="00ED2F4D" w:rsidRDefault="00482892" w:rsidP="009C4852">
            <w:pPr>
              <w:pStyle w:val="a3"/>
              <w:spacing w:after="0" w:line="240" w:lineRule="auto"/>
              <w:ind w:left="34" w:hanging="34"/>
              <w:rPr>
                <w:rFonts w:ascii="Times New Roman" w:hAnsi="Times New Roman" w:cs="Times New Roman"/>
                <w:b/>
                <w:i/>
                <w:sz w:val="20"/>
                <w:szCs w:val="20"/>
              </w:rPr>
            </w:pPr>
            <w:r>
              <w:rPr>
                <w:rFonts w:ascii="Times New Roman" w:hAnsi="Times New Roman" w:cs="Times New Roman"/>
                <w:b/>
                <w:i/>
                <w:sz w:val="20"/>
                <w:szCs w:val="20"/>
              </w:rPr>
              <w:t>Составляем развернутое толкование значение слова</w:t>
            </w:r>
          </w:p>
        </w:tc>
        <w:tc>
          <w:tcPr>
            <w:tcW w:w="6095" w:type="dxa"/>
            <w:vMerge/>
          </w:tcPr>
          <w:p w:rsidR="00ED2F4D" w:rsidRPr="00ED2F4D" w:rsidRDefault="00ED2F4D" w:rsidP="00284699">
            <w:pPr>
              <w:autoSpaceDE w:val="0"/>
              <w:autoSpaceDN w:val="0"/>
              <w:adjustRightInd w:val="0"/>
              <w:spacing w:after="0" w:line="240" w:lineRule="auto"/>
              <w:jc w:val="both"/>
              <w:rPr>
                <w:rFonts w:ascii="Times New Roman" w:eastAsiaTheme="minorHAnsi" w:hAnsi="Times New Roman" w:cs="Times New Roman"/>
                <w:sz w:val="20"/>
                <w:szCs w:val="20"/>
                <w:lang w:eastAsia="en-US"/>
              </w:rPr>
            </w:pPr>
          </w:p>
        </w:tc>
        <w:tc>
          <w:tcPr>
            <w:tcW w:w="851" w:type="dxa"/>
            <w:tcBorders>
              <w:top w:val="single" w:sz="4" w:space="0" w:color="auto"/>
              <w:bottom w:val="single" w:sz="4" w:space="0" w:color="auto"/>
            </w:tcBorders>
          </w:tcPr>
          <w:p w:rsidR="00ED2F4D" w:rsidRPr="00ED2F4D" w:rsidRDefault="00482892" w:rsidP="00482892">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1</w:t>
            </w:r>
          </w:p>
        </w:tc>
        <w:tc>
          <w:tcPr>
            <w:tcW w:w="708" w:type="dxa"/>
            <w:vMerge/>
          </w:tcPr>
          <w:p w:rsidR="00ED2F4D" w:rsidRPr="00ED2F4D" w:rsidRDefault="00ED2F4D" w:rsidP="00284699">
            <w:pPr>
              <w:spacing w:after="0" w:line="240" w:lineRule="auto"/>
              <w:jc w:val="center"/>
              <w:rPr>
                <w:rFonts w:ascii="Times New Roman" w:hAnsi="Times New Roman" w:cs="Times New Roman"/>
                <w:sz w:val="20"/>
                <w:szCs w:val="20"/>
              </w:rPr>
            </w:pPr>
          </w:p>
        </w:tc>
      </w:tr>
      <w:tr w:rsidR="00ED2F4D" w:rsidRPr="00ED2F4D" w:rsidTr="00556446">
        <w:trPr>
          <w:trHeight w:val="540"/>
        </w:trPr>
        <w:tc>
          <w:tcPr>
            <w:tcW w:w="2411" w:type="dxa"/>
            <w:tcBorders>
              <w:top w:val="single" w:sz="4" w:space="0" w:color="auto"/>
              <w:bottom w:val="single" w:sz="4" w:space="0" w:color="auto"/>
            </w:tcBorders>
          </w:tcPr>
          <w:p w:rsidR="00ED2F4D" w:rsidRPr="00ED2F4D" w:rsidRDefault="00482892" w:rsidP="009C4852">
            <w:pPr>
              <w:pStyle w:val="a3"/>
              <w:spacing w:after="0" w:line="240" w:lineRule="auto"/>
              <w:ind w:left="34" w:hanging="34"/>
              <w:rPr>
                <w:rFonts w:ascii="Times New Roman" w:hAnsi="Times New Roman" w:cs="Times New Roman"/>
                <w:b/>
                <w:i/>
                <w:sz w:val="20"/>
                <w:szCs w:val="20"/>
              </w:rPr>
            </w:pPr>
            <w:r>
              <w:rPr>
                <w:rFonts w:ascii="Times New Roman" w:hAnsi="Times New Roman" w:cs="Times New Roman"/>
                <w:b/>
                <w:i/>
                <w:sz w:val="20"/>
                <w:szCs w:val="20"/>
              </w:rPr>
              <w:t>Устанавливаем связь предложение в тексте</w:t>
            </w:r>
          </w:p>
        </w:tc>
        <w:tc>
          <w:tcPr>
            <w:tcW w:w="6095" w:type="dxa"/>
            <w:vMerge/>
          </w:tcPr>
          <w:p w:rsidR="00ED2F4D" w:rsidRPr="00ED2F4D" w:rsidRDefault="00ED2F4D" w:rsidP="00284699">
            <w:pPr>
              <w:autoSpaceDE w:val="0"/>
              <w:autoSpaceDN w:val="0"/>
              <w:adjustRightInd w:val="0"/>
              <w:spacing w:after="0" w:line="240" w:lineRule="auto"/>
              <w:jc w:val="both"/>
              <w:rPr>
                <w:rFonts w:ascii="Times New Roman" w:eastAsiaTheme="minorHAnsi" w:hAnsi="Times New Roman" w:cs="Times New Roman"/>
                <w:sz w:val="20"/>
                <w:szCs w:val="20"/>
                <w:lang w:eastAsia="en-US"/>
              </w:rPr>
            </w:pPr>
          </w:p>
        </w:tc>
        <w:tc>
          <w:tcPr>
            <w:tcW w:w="851" w:type="dxa"/>
            <w:tcBorders>
              <w:top w:val="single" w:sz="4" w:space="0" w:color="auto"/>
              <w:bottom w:val="single" w:sz="4" w:space="0" w:color="auto"/>
            </w:tcBorders>
          </w:tcPr>
          <w:p w:rsidR="00ED2F4D" w:rsidRPr="00ED2F4D" w:rsidRDefault="00482892" w:rsidP="00482892">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1</w:t>
            </w:r>
          </w:p>
        </w:tc>
        <w:tc>
          <w:tcPr>
            <w:tcW w:w="708" w:type="dxa"/>
            <w:vMerge/>
          </w:tcPr>
          <w:p w:rsidR="00ED2F4D" w:rsidRPr="00ED2F4D" w:rsidRDefault="00ED2F4D" w:rsidP="00284699">
            <w:pPr>
              <w:spacing w:after="0" w:line="240" w:lineRule="auto"/>
              <w:jc w:val="center"/>
              <w:rPr>
                <w:rFonts w:ascii="Times New Roman" w:hAnsi="Times New Roman" w:cs="Times New Roman"/>
                <w:sz w:val="20"/>
                <w:szCs w:val="20"/>
              </w:rPr>
            </w:pPr>
          </w:p>
        </w:tc>
      </w:tr>
      <w:tr w:rsidR="00ED2F4D" w:rsidRPr="00ED2F4D" w:rsidTr="00556446">
        <w:trPr>
          <w:trHeight w:val="795"/>
        </w:trPr>
        <w:tc>
          <w:tcPr>
            <w:tcW w:w="2411" w:type="dxa"/>
            <w:tcBorders>
              <w:top w:val="single" w:sz="4" w:space="0" w:color="auto"/>
              <w:bottom w:val="single" w:sz="4" w:space="0" w:color="auto"/>
            </w:tcBorders>
          </w:tcPr>
          <w:p w:rsidR="00ED2F4D" w:rsidRPr="00ED2F4D" w:rsidRDefault="00482892" w:rsidP="009C4852">
            <w:pPr>
              <w:pStyle w:val="a3"/>
              <w:spacing w:after="0" w:line="240" w:lineRule="auto"/>
              <w:ind w:left="34" w:hanging="34"/>
              <w:rPr>
                <w:rFonts w:ascii="Times New Roman" w:hAnsi="Times New Roman" w:cs="Times New Roman"/>
                <w:b/>
                <w:i/>
                <w:sz w:val="20"/>
                <w:szCs w:val="20"/>
              </w:rPr>
            </w:pPr>
            <w:r>
              <w:rPr>
                <w:rFonts w:ascii="Times New Roman" w:hAnsi="Times New Roman" w:cs="Times New Roman"/>
                <w:b/>
                <w:i/>
                <w:sz w:val="20"/>
                <w:szCs w:val="20"/>
              </w:rPr>
              <w:t xml:space="preserve">Создаем тексты-инструкции, тексты </w:t>
            </w:r>
            <w:proofErr w:type="gramStart"/>
            <w:r>
              <w:rPr>
                <w:rFonts w:ascii="Times New Roman" w:hAnsi="Times New Roman" w:cs="Times New Roman"/>
                <w:b/>
                <w:i/>
                <w:sz w:val="20"/>
                <w:szCs w:val="20"/>
              </w:rPr>
              <w:t>-п</w:t>
            </w:r>
            <w:proofErr w:type="gramEnd"/>
            <w:r>
              <w:rPr>
                <w:rFonts w:ascii="Times New Roman" w:hAnsi="Times New Roman" w:cs="Times New Roman"/>
                <w:b/>
                <w:i/>
                <w:sz w:val="20"/>
                <w:szCs w:val="20"/>
              </w:rPr>
              <w:t>овествования</w:t>
            </w:r>
          </w:p>
        </w:tc>
        <w:tc>
          <w:tcPr>
            <w:tcW w:w="6095" w:type="dxa"/>
            <w:vMerge/>
          </w:tcPr>
          <w:p w:rsidR="00ED2F4D" w:rsidRPr="00ED2F4D" w:rsidRDefault="00ED2F4D" w:rsidP="00284699">
            <w:pPr>
              <w:autoSpaceDE w:val="0"/>
              <w:autoSpaceDN w:val="0"/>
              <w:adjustRightInd w:val="0"/>
              <w:spacing w:after="0" w:line="240" w:lineRule="auto"/>
              <w:jc w:val="both"/>
              <w:rPr>
                <w:rFonts w:ascii="Times New Roman" w:eastAsiaTheme="minorHAnsi" w:hAnsi="Times New Roman" w:cs="Times New Roman"/>
                <w:sz w:val="20"/>
                <w:szCs w:val="20"/>
                <w:lang w:eastAsia="en-US"/>
              </w:rPr>
            </w:pPr>
          </w:p>
        </w:tc>
        <w:tc>
          <w:tcPr>
            <w:tcW w:w="851" w:type="dxa"/>
            <w:tcBorders>
              <w:top w:val="single" w:sz="4" w:space="0" w:color="auto"/>
              <w:bottom w:val="single" w:sz="4" w:space="0" w:color="auto"/>
            </w:tcBorders>
          </w:tcPr>
          <w:p w:rsidR="00ED2F4D" w:rsidRPr="00ED2F4D" w:rsidRDefault="00096C30" w:rsidP="00482892">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1</w:t>
            </w:r>
          </w:p>
        </w:tc>
        <w:tc>
          <w:tcPr>
            <w:tcW w:w="708" w:type="dxa"/>
            <w:vMerge/>
          </w:tcPr>
          <w:p w:rsidR="00ED2F4D" w:rsidRPr="00ED2F4D" w:rsidRDefault="00ED2F4D" w:rsidP="00284699">
            <w:pPr>
              <w:spacing w:after="0" w:line="240" w:lineRule="auto"/>
              <w:jc w:val="center"/>
              <w:rPr>
                <w:rFonts w:ascii="Times New Roman" w:hAnsi="Times New Roman" w:cs="Times New Roman"/>
                <w:sz w:val="20"/>
                <w:szCs w:val="20"/>
              </w:rPr>
            </w:pPr>
          </w:p>
        </w:tc>
      </w:tr>
    </w:tbl>
    <w:p w:rsidR="00482892" w:rsidRPr="005F191D" w:rsidRDefault="00482892" w:rsidP="00482892">
      <w:pPr>
        <w:spacing w:after="0" w:line="240" w:lineRule="auto"/>
        <w:jc w:val="center"/>
        <w:rPr>
          <w:rFonts w:ascii="Times New Roman" w:hAnsi="Times New Roman" w:cs="Times New Roman"/>
          <w:b/>
          <w:i/>
          <w:sz w:val="24"/>
          <w:szCs w:val="24"/>
        </w:rPr>
      </w:pPr>
      <w:r w:rsidRPr="005F191D">
        <w:rPr>
          <w:rFonts w:ascii="Times New Roman" w:hAnsi="Times New Roman" w:cs="Times New Roman"/>
          <w:b/>
          <w:i/>
          <w:sz w:val="24"/>
          <w:szCs w:val="24"/>
        </w:rPr>
        <w:t xml:space="preserve">3 </w:t>
      </w:r>
      <w:r w:rsidR="007D4078">
        <w:rPr>
          <w:rFonts w:ascii="Times New Roman" w:hAnsi="Times New Roman" w:cs="Times New Roman"/>
          <w:b/>
          <w:i/>
          <w:sz w:val="24"/>
          <w:szCs w:val="24"/>
        </w:rPr>
        <w:t>КЛАСС</w:t>
      </w:r>
    </w:p>
    <w:tbl>
      <w:tblPr>
        <w:tblW w:w="10065" w:type="dxa"/>
        <w:tblInd w:w="-3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411"/>
        <w:gridCol w:w="6095"/>
        <w:gridCol w:w="851"/>
        <w:gridCol w:w="708"/>
      </w:tblGrid>
      <w:tr w:rsidR="009C4852" w:rsidRPr="00ED2F4D" w:rsidTr="00556446">
        <w:trPr>
          <w:trHeight w:val="353"/>
        </w:trPr>
        <w:tc>
          <w:tcPr>
            <w:tcW w:w="8506" w:type="dxa"/>
            <w:gridSpan w:val="2"/>
            <w:tcBorders>
              <w:bottom w:val="single" w:sz="4" w:space="0" w:color="auto"/>
            </w:tcBorders>
          </w:tcPr>
          <w:p w:rsidR="009C4852" w:rsidRPr="00ED2F4D" w:rsidRDefault="009C4852" w:rsidP="009C4852">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D823F5">
              <w:rPr>
                <w:rFonts w:ascii="Times New Roman" w:hAnsi="Times New Roman" w:cs="Times New Roman"/>
                <w:b/>
                <w:sz w:val="24"/>
                <w:szCs w:val="24"/>
              </w:rPr>
              <w:t>Русский язык - прошлое и настоящее</w:t>
            </w:r>
          </w:p>
        </w:tc>
        <w:tc>
          <w:tcPr>
            <w:tcW w:w="851" w:type="dxa"/>
            <w:tcBorders>
              <w:bottom w:val="single" w:sz="4" w:space="0" w:color="auto"/>
            </w:tcBorders>
          </w:tcPr>
          <w:p w:rsidR="009C4852" w:rsidRPr="009C4852" w:rsidRDefault="009C4852" w:rsidP="00284699">
            <w:pPr>
              <w:spacing w:after="0" w:line="240" w:lineRule="auto"/>
              <w:jc w:val="center"/>
              <w:rPr>
                <w:rFonts w:ascii="Times New Roman" w:hAnsi="Times New Roman" w:cs="Times New Roman"/>
                <w:b/>
                <w:sz w:val="24"/>
                <w:szCs w:val="24"/>
              </w:rPr>
            </w:pPr>
            <w:r w:rsidRPr="009C4852">
              <w:rPr>
                <w:rFonts w:ascii="Times New Roman" w:hAnsi="Times New Roman" w:cs="Times New Roman"/>
                <w:b/>
                <w:sz w:val="24"/>
                <w:szCs w:val="24"/>
              </w:rPr>
              <w:t>9</w:t>
            </w:r>
            <w:r w:rsidR="00427C37">
              <w:rPr>
                <w:rFonts w:ascii="Times New Roman" w:hAnsi="Times New Roman" w:cs="Times New Roman"/>
                <w:b/>
                <w:sz w:val="24"/>
                <w:szCs w:val="24"/>
              </w:rPr>
              <w:t>ч.</w:t>
            </w:r>
          </w:p>
        </w:tc>
        <w:tc>
          <w:tcPr>
            <w:tcW w:w="708" w:type="dxa"/>
            <w:vMerge w:val="restart"/>
            <w:textDirection w:val="btLr"/>
          </w:tcPr>
          <w:p w:rsidR="009C4852" w:rsidRPr="00ED2F4D" w:rsidRDefault="009C4852" w:rsidP="00556446">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1,2</w:t>
            </w:r>
            <w:r w:rsidRPr="00ED2F4D">
              <w:rPr>
                <w:rFonts w:ascii="Times New Roman" w:hAnsi="Times New Roman" w:cs="Times New Roman"/>
                <w:sz w:val="20"/>
                <w:szCs w:val="20"/>
              </w:rPr>
              <w:t xml:space="preserve">  четверть</w:t>
            </w:r>
          </w:p>
        </w:tc>
      </w:tr>
      <w:tr w:rsidR="00702FB1" w:rsidRPr="00ED2F4D" w:rsidTr="00556446">
        <w:trPr>
          <w:trHeight w:val="391"/>
        </w:trPr>
        <w:tc>
          <w:tcPr>
            <w:tcW w:w="2411" w:type="dxa"/>
            <w:tcBorders>
              <w:top w:val="single" w:sz="4" w:space="0" w:color="auto"/>
              <w:bottom w:val="single" w:sz="4" w:space="0" w:color="auto"/>
            </w:tcBorders>
          </w:tcPr>
          <w:p w:rsidR="00702FB1" w:rsidRPr="00ED2F4D" w:rsidRDefault="00702FB1" w:rsidP="009C4852">
            <w:pPr>
              <w:pStyle w:val="a3"/>
              <w:spacing w:after="0" w:line="240" w:lineRule="auto"/>
              <w:ind w:left="34"/>
              <w:rPr>
                <w:rFonts w:ascii="Times New Roman" w:hAnsi="Times New Roman" w:cs="Times New Roman"/>
                <w:b/>
                <w:i/>
                <w:sz w:val="20"/>
                <w:szCs w:val="20"/>
              </w:rPr>
            </w:pPr>
            <w:r>
              <w:rPr>
                <w:rFonts w:ascii="Times New Roman" w:hAnsi="Times New Roman" w:cs="Times New Roman"/>
                <w:b/>
                <w:i/>
                <w:sz w:val="20"/>
                <w:szCs w:val="20"/>
              </w:rPr>
              <w:t>Где путь прямой, там не езди по кривой</w:t>
            </w:r>
          </w:p>
        </w:tc>
        <w:tc>
          <w:tcPr>
            <w:tcW w:w="6095" w:type="dxa"/>
            <w:vMerge w:val="restart"/>
          </w:tcPr>
          <w:p w:rsidR="00702FB1" w:rsidRPr="00ED2F4D" w:rsidRDefault="00154F4C" w:rsidP="005C710E">
            <w:pPr>
              <w:pStyle w:val="a4"/>
              <w:jc w:val="both"/>
              <w:rPr>
                <w:rFonts w:eastAsiaTheme="minorHAnsi"/>
                <w:sz w:val="20"/>
                <w:szCs w:val="20"/>
                <w:lang w:eastAsia="en-US"/>
              </w:rPr>
            </w:pPr>
            <w:r w:rsidRPr="00154F4C">
              <w:rPr>
                <w:sz w:val="20"/>
                <w:szCs w:val="20"/>
              </w:rPr>
              <w:t>Р</w:t>
            </w:r>
            <w:r w:rsidR="00CD0A1C" w:rsidRPr="00154F4C">
              <w:rPr>
                <w:sz w:val="20"/>
                <w:szCs w:val="20"/>
              </w:rPr>
              <w:t>азлича</w:t>
            </w:r>
            <w:r w:rsidRPr="00154F4C">
              <w:rPr>
                <w:sz w:val="20"/>
                <w:szCs w:val="20"/>
              </w:rPr>
              <w:t>ю</w:t>
            </w:r>
            <w:r w:rsidR="00CD0A1C" w:rsidRPr="00154F4C">
              <w:rPr>
                <w:sz w:val="20"/>
                <w:szCs w:val="20"/>
              </w:rPr>
              <w:t>т</w:t>
            </w:r>
            <w:r>
              <w:rPr>
                <w:sz w:val="20"/>
                <w:szCs w:val="20"/>
              </w:rPr>
              <w:t xml:space="preserve"> устную, письменную речь.</w:t>
            </w:r>
            <w:r w:rsidR="00CD0A1C" w:rsidRPr="00154F4C">
              <w:rPr>
                <w:sz w:val="20"/>
                <w:szCs w:val="20"/>
              </w:rPr>
              <w:t xml:space="preserve"> Формулир</w:t>
            </w:r>
            <w:r w:rsidRPr="00154F4C">
              <w:rPr>
                <w:sz w:val="20"/>
                <w:szCs w:val="20"/>
              </w:rPr>
              <w:t>уют</w:t>
            </w:r>
            <w:r w:rsidR="00CD0A1C" w:rsidRPr="00154F4C">
              <w:rPr>
                <w:sz w:val="20"/>
                <w:szCs w:val="20"/>
              </w:rPr>
              <w:t xml:space="preserve"> собственное мнение и позицию</w:t>
            </w:r>
            <w:r w:rsidRPr="00154F4C">
              <w:rPr>
                <w:sz w:val="20"/>
                <w:szCs w:val="20"/>
              </w:rPr>
              <w:t>; д</w:t>
            </w:r>
            <w:r w:rsidR="00CD0A1C" w:rsidRPr="00154F4C">
              <w:rPr>
                <w:sz w:val="20"/>
                <w:szCs w:val="20"/>
              </w:rPr>
              <w:t>ела</w:t>
            </w:r>
            <w:r w:rsidRPr="00154F4C">
              <w:rPr>
                <w:sz w:val="20"/>
                <w:szCs w:val="20"/>
              </w:rPr>
              <w:t>ю</w:t>
            </w:r>
            <w:r w:rsidR="00CD0A1C" w:rsidRPr="00154F4C">
              <w:rPr>
                <w:sz w:val="20"/>
                <w:szCs w:val="20"/>
              </w:rPr>
              <w:t>т выводы о значении речи в жизни человека.</w:t>
            </w:r>
            <w:r w:rsidRPr="00154F4C">
              <w:rPr>
                <w:sz w:val="20"/>
                <w:szCs w:val="20"/>
              </w:rPr>
              <w:t xml:space="preserve"> </w:t>
            </w:r>
            <w:r w:rsidR="00CD0A1C" w:rsidRPr="00154F4C">
              <w:rPr>
                <w:sz w:val="20"/>
                <w:szCs w:val="20"/>
              </w:rPr>
              <w:t>Рассужда</w:t>
            </w:r>
            <w:r w:rsidRPr="00154F4C">
              <w:rPr>
                <w:sz w:val="20"/>
                <w:szCs w:val="20"/>
              </w:rPr>
              <w:t>ю</w:t>
            </w:r>
            <w:r w:rsidR="00CD0A1C" w:rsidRPr="00154F4C">
              <w:rPr>
                <w:sz w:val="20"/>
                <w:szCs w:val="20"/>
              </w:rPr>
              <w:t>т о значении языка и речи, о роли языка в жизни и общении.</w:t>
            </w:r>
            <w:r>
              <w:rPr>
                <w:sz w:val="20"/>
                <w:szCs w:val="20"/>
              </w:rPr>
              <w:t xml:space="preserve"> Подбирают синонимы и антонимы к словам, уточняют лексическое значение слов, пословиц и поговорок.</w:t>
            </w:r>
            <w:r w:rsidR="00605E02">
              <w:rPr>
                <w:sz w:val="20"/>
                <w:szCs w:val="20"/>
              </w:rPr>
              <w:t xml:space="preserve"> Знакомятся со сведениями из истории языка. </w:t>
            </w:r>
            <w:r w:rsidR="00605E02">
              <w:rPr>
                <w:color w:val="000000"/>
                <w:sz w:val="20"/>
                <w:szCs w:val="20"/>
              </w:rPr>
              <w:t>Находят</w:t>
            </w:r>
            <w:r w:rsidR="00605E02" w:rsidRPr="00601A21">
              <w:rPr>
                <w:color w:val="000000"/>
                <w:sz w:val="20"/>
                <w:szCs w:val="20"/>
              </w:rPr>
              <w:t xml:space="preserve"> в тексте фразеологизмы</w:t>
            </w:r>
            <w:r w:rsidR="00605E02">
              <w:rPr>
                <w:color w:val="000000"/>
                <w:sz w:val="20"/>
                <w:szCs w:val="20"/>
              </w:rPr>
              <w:t>, родственные слова, эпитеты</w:t>
            </w:r>
            <w:r w:rsidR="00605E02" w:rsidRPr="00601A21">
              <w:rPr>
                <w:color w:val="000000"/>
                <w:sz w:val="20"/>
                <w:szCs w:val="20"/>
              </w:rPr>
              <w:t>; подбира</w:t>
            </w:r>
            <w:r w:rsidR="00605E02">
              <w:rPr>
                <w:color w:val="000000"/>
                <w:sz w:val="20"/>
                <w:szCs w:val="20"/>
              </w:rPr>
              <w:t xml:space="preserve">ют </w:t>
            </w:r>
            <w:r w:rsidR="00605E02" w:rsidRPr="00601A21">
              <w:rPr>
                <w:color w:val="000000"/>
                <w:sz w:val="20"/>
                <w:szCs w:val="20"/>
              </w:rPr>
              <w:t>синонимы к прилагательным; выразительно и осознанно чита</w:t>
            </w:r>
            <w:r w:rsidR="00605E02">
              <w:rPr>
                <w:color w:val="000000"/>
                <w:sz w:val="20"/>
                <w:szCs w:val="20"/>
              </w:rPr>
              <w:t>ют</w:t>
            </w:r>
            <w:r w:rsidR="00605E02" w:rsidRPr="00601A21">
              <w:rPr>
                <w:color w:val="000000"/>
                <w:sz w:val="20"/>
                <w:szCs w:val="20"/>
              </w:rPr>
              <w:t xml:space="preserve"> текст</w:t>
            </w:r>
            <w:r w:rsidR="00605E02">
              <w:rPr>
                <w:color w:val="000000"/>
                <w:sz w:val="20"/>
                <w:szCs w:val="20"/>
              </w:rPr>
              <w:t>; отвечают</w:t>
            </w:r>
            <w:r w:rsidR="00605E02" w:rsidRPr="00601A21">
              <w:rPr>
                <w:color w:val="000000"/>
                <w:sz w:val="20"/>
                <w:szCs w:val="20"/>
              </w:rPr>
              <w:t xml:space="preserve"> на вопросы по содержанию произведения;</w:t>
            </w:r>
            <w:r w:rsidR="00605E02">
              <w:rPr>
                <w:color w:val="000000"/>
                <w:sz w:val="20"/>
                <w:szCs w:val="20"/>
              </w:rPr>
              <w:t xml:space="preserve"> читают словарные статьи</w:t>
            </w:r>
            <w:r w:rsidR="00605E02" w:rsidRPr="00601A21">
              <w:rPr>
                <w:color w:val="000000"/>
                <w:sz w:val="20"/>
                <w:szCs w:val="20"/>
              </w:rPr>
              <w:t>, извлекая необходимую информацию;</w:t>
            </w:r>
            <w:r w:rsidR="00605E02">
              <w:rPr>
                <w:color w:val="000000"/>
                <w:sz w:val="20"/>
                <w:szCs w:val="20"/>
              </w:rPr>
              <w:t xml:space="preserve"> выполняют</w:t>
            </w:r>
            <w:r w:rsidR="00605E02" w:rsidRPr="00601A21">
              <w:rPr>
                <w:color w:val="000000"/>
                <w:sz w:val="20"/>
                <w:szCs w:val="20"/>
              </w:rPr>
              <w:t xml:space="preserve"> проектные задания.</w:t>
            </w:r>
            <w:r w:rsidR="00605E02">
              <w:rPr>
                <w:color w:val="000000"/>
                <w:sz w:val="20"/>
                <w:szCs w:val="20"/>
              </w:rPr>
              <w:t xml:space="preserve"> Дополняют текст подходящими по смыслу словами. Работают с толковым словарем. Соотносят содержание текста с изображением на картине. Знакомятся с исчезнувшими профессиями, объясняют происхождение фамилий по ремеслу человека. Знакомятся с названиями русских народных музыкальных инструментов, объясняют происхождение их названий. </w:t>
            </w:r>
            <w:r w:rsidR="00605E02">
              <w:rPr>
                <w:rFonts w:eastAsiaTheme="minorHAnsi"/>
                <w:sz w:val="20"/>
                <w:szCs w:val="20"/>
                <w:lang w:eastAsia="en-US"/>
              </w:rPr>
              <w:t>Р</w:t>
            </w:r>
            <w:r w:rsidR="00605E02" w:rsidRPr="00601A21">
              <w:rPr>
                <w:rFonts w:eastAsiaTheme="minorHAnsi"/>
                <w:sz w:val="20"/>
                <w:szCs w:val="20"/>
                <w:lang w:eastAsia="en-US"/>
              </w:rPr>
              <w:t>едактир</w:t>
            </w:r>
            <w:r w:rsidR="00605E02">
              <w:rPr>
                <w:rFonts w:eastAsiaTheme="minorHAnsi"/>
                <w:sz w:val="20"/>
                <w:szCs w:val="20"/>
                <w:lang w:eastAsia="en-US"/>
              </w:rPr>
              <w:t>уют</w:t>
            </w:r>
            <w:r w:rsidR="00605E02" w:rsidRPr="00601A21">
              <w:rPr>
                <w:rFonts w:eastAsiaTheme="minorHAnsi"/>
                <w:sz w:val="20"/>
                <w:szCs w:val="20"/>
                <w:lang w:eastAsia="en-US"/>
              </w:rPr>
              <w:t xml:space="preserve"> текст</w:t>
            </w:r>
            <w:r w:rsidR="00605E02">
              <w:rPr>
                <w:rFonts w:eastAsiaTheme="minorHAnsi"/>
                <w:sz w:val="20"/>
                <w:szCs w:val="20"/>
                <w:lang w:eastAsia="en-US"/>
              </w:rPr>
              <w:t>ы</w:t>
            </w:r>
            <w:r w:rsidR="00605E02" w:rsidRPr="00601A21">
              <w:rPr>
                <w:rFonts w:eastAsiaTheme="minorHAnsi"/>
                <w:sz w:val="20"/>
                <w:szCs w:val="20"/>
                <w:lang w:eastAsia="en-US"/>
              </w:rPr>
              <w:t>; сравнива</w:t>
            </w:r>
            <w:r w:rsidR="00605E02">
              <w:rPr>
                <w:rFonts w:eastAsiaTheme="minorHAnsi"/>
                <w:sz w:val="20"/>
                <w:szCs w:val="20"/>
                <w:lang w:eastAsia="en-US"/>
              </w:rPr>
              <w:t>ю</w:t>
            </w:r>
            <w:r w:rsidR="00605E02" w:rsidRPr="00601A21">
              <w:rPr>
                <w:rFonts w:eastAsiaTheme="minorHAnsi"/>
                <w:sz w:val="20"/>
                <w:szCs w:val="20"/>
                <w:lang w:eastAsia="en-US"/>
              </w:rPr>
              <w:t>т тексты между собой.</w:t>
            </w:r>
            <w:r w:rsidR="00605E02">
              <w:rPr>
                <w:rFonts w:eastAsiaTheme="minorHAnsi"/>
                <w:sz w:val="20"/>
                <w:szCs w:val="20"/>
                <w:lang w:eastAsia="en-US"/>
              </w:rPr>
              <w:t xml:space="preserve"> Работают с географической картой России, изучают древние города России.</w:t>
            </w:r>
            <w:r w:rsidR="005C710E">
              <w:rPr>
                <w:rFonts w:eastAsiaTheme="minorHAnsi"/>
                <w:sz w:val="20"/>
                <w:szCs w:val="20"/>
                <w:lang w:eastAsia="en-US"/>
              </w:rPr>
              <w:t xml:space="preserve"> Читают и отвечают на вопросы текстов о городах России. Составляют план рассказа.</w:t>
            </w:r>
          </w:p>
        </w:tc>
        <w:tc>
          <w:tcPr>
            <w:tcW w:w="851" w:type="dxa"/>
            <w:tcBorders>
              <w:top w:val="single" w:sz="4" w:space="0" w:color="auto"/>
              <w:bottom w:val="single" w:sz="4" w:space="0" w:color="auto"/>
            </w:tcBorders>
          </w:tcPr>
          <w:p w:rsidR="00702FB1" w:rsidRPr="00ED2F4D" w:rsidRDefault="00702FB1" w:rsidP="00284699">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1</w:t>
            </w:r>
          </w:p>
        </w:tc>
        <w:tc>
          <w:tcPr>
            <w:tcW w:w="708" w:type="dxa"/>
            <w:vMerge/>
            <w:textDirection w:val="btLr"/>
          </w:tcPr>
          <w:p w:rsidR="00702FB1" w:rsidRPr="00ED2F4D" w:rsidRDefault="00702FB1" w:rsidP="00556446">
            <w:pPr>
              <w:spacing w:after="0" w:line="240" w:lineRule="auto"/>
              <w:ind w:left="113" w:right="113"/>
              <w:jc w:val="center"/>
              <w:rPr>
                <w:rFonts w:ascii="Times New Roman" w:hAnsi="Times New Roman" w:cs="Times New Roman"/>
                <w:sz w:val="20"/>
                <w:szCs w:val="20"/>
              </w:rPr>
            </w:pPr>
          </w:p>
        </w:tc>
      </w:tr>
      <w:tr w:rsidR="00702FB1" w:rsidRPr="00ED2F4D" w:rsidTr="00556446">
        <w:trPr>
          <w:trHeight w:val="557"/>
        </w:trPr>
        <w:tc>
          <w:tcPr>
            <w:tcW w:w="2411" w:type="dxa"/>
            <w:tcBorders>
              <w:top w:val="single" w:sz="4" w:space="0" w:color="auto"/>
              <w:bottom w:val="single" w:sz="4" w:space="0" w:color="auto"/>
            </w:tcBorders>
          </w:tcPr>
          <w:p w:rsidR="00702FB1" w:rsidRPr="00ED2F4D" w:rsidRDefault="00702FB1" w:rsidP="009C4852">
            <w:pPr>
              <w:pStyle w:val="a3"/>
              <w:spacing w:after="0" w:line="240" w:lineRule="auto"/>
              <w:ind w:left="34"/>
              <w:rPr>
                <w:rFonts w:ascii="Times New Roman" w:hAnsi="Times New Roman" w:cs="Times New Roman"/>
                <w:b/>
                <w:i/>
                <w:sz w:val="20"/>
                <w:szCs w:val="20"/>
              </w:rPr>
            </w:pPr>
            <w:r>
              <w:rPr>
                <w:rFonts w:ascii="Times New Roman" w:hAnsi="Times New Roman" w:cs="Times New Roman"/>
                <w:b/>
                <w:i/>
                <w:sz w:val="20"/>
                <w:szCs w:val="20"/>
              </w:rPr>
              <w:t>Кто друг прямой, тот брат родной</w:t>
            </w:r>
          </w:p>
        </w:tc>
        <w:tc>
          <w:tcPr>
            <w:tcW w:w="6095" w:type="dxa"/>
            <w:vMerge/>
          </w:tcPr>
          <w:p w:rsidR="00702FB1" w:rsidRPr="00ED2F4D" w:rsidRDefault="00702FB1" w:rsidP="00284699">
            <w:pPr>
              <w:autoSpaceDE w:val="0"/>
              <w:autoSpaceDN w:val="0"/>
              <w:adjustRightInd w:val="0"/>
              <w:spacing w:after="0" w:line="240" w:lineRule="auto"/>
              <w:jc w:val="both"/>
              <w:rPr>
                <w:rFonts w:ascii="Times New Roman" w:eastAsiaTheme="minorHAnsi" w:hAnsi="Times New Roman" w:cs="Times New Roman"/>
                <w:sz w:val="20"/>
                <w:szCs w:val="20"/>
                <w:lang w:eastAsia="en-US"/>
              </w:rPr>
            </w:pPr>
          </w:p>
        </w:tc>
        <w:tc>
          <w:tcPr>
            <w:tcW w:w="851" w:type="dxa"/>
            <w:tcBorders>
              <w:top w:val="single" w:sz="4" w:space="0" w:color="auto"/>
              <w:bottom w:val="single" w:sz="4" w:space="0" w:color="auto"/>
            </w:tcBorders>
          </w:tcPr>
          <w:p w:rsidR="00702FB1" w:rsidRPr="00ED2F4D" w:rsidRDefault="00702FB1" w:rsidP="00284699">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1</w:t>
            </w:r>
          </w:p>
        </w:tc>
        <w:tc>
          <w:tcPr>
            <w:tcW w:w="708" w:type="dxa"/>
            <w:vMerge/>
            <w:textDirection w:val="btLr"/>
          </w:tcPr>
          <w:p w:rsidR="00702FB1" w:rsidRPr="00ED2F4D" w:rsidRDefault="00702FB1" w:rsidP="00556446">
            <w:pPr>
              <w:spacing w:after="0" w:line="240" w:lineRule="auto"/>
              <w:ind w:left="113" w:right="113"/>
              <w:jc w:val="center"/>
              <w:rPr>
                <w:rFonts w:ascii="Times New Roman" w:hAnsi="Times New Roman" w:cs="Times New Roman"/>
                <w:sz w:val="20"/>
                <w:szCs w:val="20"/>
              </w:rPr>
            </w:pPr>
          </w:p>
        </w:tc>
      </w:tr>
      <w:tr w:rsidR="00702FB1" w:rsidRPr="00ED2F4D" w:rsidTr="00556446">
        <w:trPr>
          <w:trHeight w:val="542"/>
        </w:trPr>
        <w:tc>
          <w:tcPr>
            <w:tcW w:w="2411" w:type="dxa"/>
            <w:tcBorders>
              <w:top w:val="single" w:sz="4" w:space="0" w:color="auto"/>
              <w:bottom w:val="single" w:sz="4" w:space="0" w:color="auto"/>
            </w:tcBorders>
          </w:tcPr>
          <w:p w:rsidR="00702FB1" w:rsidRDefault="00702FB1" w:rsidP="009C4852">
            <w:pPr>
              <w:pStyle w:val="a3"/>
              <w:spacing w:after="0" w:line="240" w:lineRule="auto"/>
              <w:ind w:left="34"/>
              <w:rPr>
                <w:rFonts w:ascii="Times New Roman" w:hAnsi="Times New Roman" w:cs="Times New Roman"/>
                <w:b/>
                <w:i/>
                <w:sz w:val="20"/>
                <w:szCs w:val="20"/>
              </w:rPr>
            </w:pPr>
            <w:r>
              <w:rPr>
                <w:rFonts w:ascii="Times New Roman" w:hAnsi="Times New Roman" w:cs="Times New Roman"/>
                <w:b/>
                <w:i/>
                <w:sz w:val="20"/>
                <w:szCs w:val="20"/>
              </w:rPr>
              <w:t>Дождик вымочит, а красно солнышко высушит.</w:t>
            </w:r>
          </w:p>
          <w:p w:rsidR="00702FB1" w:rsidRPr="00ED2F4D" w:rsidRDefault="00702FB1" w:rsidP="009C4852">
            <w:pPr>
              <w:pStyle w:val="a3"/>
              <w:spacing w:after="0" w:line="240" w:lineRule="auto"/>
              <w:ind w:left="34"/>
              <w:rPr>
                <w:rFonts w:ascii="Times New Roman" w:hAnsi="Times New Roman" w:cs="Times New Roman"/>
                <w:b/>
                <w:i/>
                <w:sz w:val="20"/>
                <w:szCs w:val="20"/>
              </w:rPr>
            </w:pPr>
            <w:r>
              <w:rPr>
                <w:rFonts w:ascii="Times New Roman" w:hAnsi="Times New Roman" w:cs="Times New Roman"/>
                <w:b/>
                <w:i/>
                <w:sz w:val="20"/>
                <w:szCs w:val="20"/>
              </w:rPr>
              <w:t>Сошлись два друга - мороз да вьюга.</w:t>
            </w:r>
          </w:p>
        </w:tc>
        <w:tc>
          <w:tcPr>
            <w:tcW w:w="6095" w:type="dxa"/>
            <w:vMerge/>
          </w:tcPr>
          <w:p w:rsidR="00702FB1" w:rsidRPr="00ED2F4D" w:rsidRDefault="00702FB1" w:rsidP="00284699">
            <w:pPr>
              <w:autoSpaceDE w:val="0"/>
              <w:autoSpaceDN w:val="0"/>
              <w:adjustRightInd w:val="0"/>
              <w:spacing w:after="0" w:line="240" w:lineRule="auto"/>
              <w:jc w:val="both"/>
              <w:rPr>
                <w:rFonts w:ascii="Times New Roman" w:eastAsiaTheme="minorHAnsi" w:hAnsi="Times New Roman" w:cs="Times New Roman"/>
                <w:sz w:val="20"/>
                <w:szCs w:val="20"/>
                <w:lang w:eastAsia="en-US"/>
              </w:rPr>
            </w:pPr>
          </w:p>
        </w:tc>
        <w:tc>
          <w:tcPr>
            <w:tcW w:w="851" w:type="dxa"/>
            <w:tcBorders>
              <w:top w:val="single" w:sz="4" w:space="0" w:color="auto"/>
              <w:bottom w:val="single" w:sz="4" w:space="0" w:color="auto"/>
            </w:tcBorders>
          </w:tcPr>
          <w:p w:rsidR="00702FB1" w:rsidRPr="00ED2F4D" w:rsidRDefault="00702FB1" w:rsidP="00284699">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1</w:t>
            </w:r>
          </w:p>
        </w:tc>
        <w:tc>
          <w:tcPr>
            <w:tcW w:w="708" w:type="dxa"/>
            <w:vMerge/>
            <w:textDirection w:val="btLr"/>
          </w:tcPr>
          <w:p w:rsidR="00702FB1" w:rsidRPr="00ED2F4D" w:rsidRDefault="00702FB1" w:rsidP="00556446">
            <w:pPr>
              <w:spacing w:after="0" w:line="240" w:lineRule="auto"/>
              <w:ind w:left="113" w:right="113"/>
              <w:jc w:val="center"/>
              <w:rPr>
                <w:rFonts w:ascii="Times New Roman" w:hAnsi="Times New Roman" w:cs="Times New Roman"/>
                <w:sz w:val="20"/>
                <w:szCs w:val="20"/>
              </w:rPr>
            </w:pPr>
          </w:p>
        </w:tc>
      </w:tr>
      <w:tr w:rsidR="00702FB1" w:rsidRPr="00ED2F4D" w:rsidTr="00556446">
        <w:trPr>
          <w:trHeight w:val="371"/>
        </w:trPr>
        <w:tc>
          <w:tcPr>
            <w:tcW w:w="2411" w:type="dxa"/>
            <w:tcBorders>
              <w:top w:val="single" w:sz="4" w:space="0" w:color="auto"/>
              <w:bottom w:val="single" w:sz="4" w:space="0" w:color="auto"/>
            </w:tcBorders>
          </w:tcPr>
          <w:p w:rsidR="00702FB1" w:rsidRPr="00ED2F4D" w:rsidRDefault="00702FB1" w:rsidP="009C4852">
            <w:pPr>
              <w:pStyle w:val="a3"/>
              <w:spacing w:after="0" w:line="240" w:lineRule="auto"/>
              <w:ind w:left="34"/>
              <w:rPr>
                <w:rFonts w:ascii="Times New Roman" w:hAnsi="Times New Roman" w:cs="Times New Roman"/>
                <w:b/>
                <w:i/>
                <w:sz w:val="20"/>
                <w:szCs w:val="20"/>
              </w:rPr>
            </w:pPr>
            <w:r>
              <w:rPr>
                <w:rFonts w:ascii="Times New Roman" w:hAnsi="Times New Roman" w:cs="Times New Roman"/>
                <w:b/>
                <w:i/>
                <w:sz w:val="20"/>
                <w:szCs w:val="20"/>
              </w:rPr>
              <w:t>Ветер без крыльев летает</w:t>
            </w:r>
          </w:p>
        </w:tc>
        <w:tc>
          <w:tcPr>
            <w:tcW w:w="6095" w:type="dxa"/>
            <w:vMerge/>
          </w:tcPr>
          <w:p w:rsidR="00702FB1" w:rsidRPr="00ED2F4D" w:rsidRDefault="00702FB1" w:rsidP="00284699">
            <w:pPr>
              <w:autoSpaceDE w:val="0"/>
              <w:autoSpaceDN w:val="0"/>
              <w:adjustRightInd w:val="0"/>
              <w:spacing w:after="0" w:line="240" w:lineRule="auto"/>
              <w:jc w:val="both"/>
              <w:rPr>
                <w:rFonts w:ascii="Times New Roman" w:eastAsiaTheme="minorHAnsi" w:hAnsi="Times New Roman" w:cs="Times New Roman"/>
                <w:sz w:val="20"/>
                <w:szCs w:val="20"/>
                <w:lang w:eastAsia="en-US"/>
              </w:rPr>
            </w:pPr>
          </w:p>
        </w:tc>
        <w:tc>
          <w:tcPr>
            <w:tcW w:w="851" w:type="dxa"/>
            <w:tcBorders>
              <w:top w:val="single" w:sz="4" w:space="0" w:color="auto"/>
              <w:bottom w:val="single" w:sz="4" w:space="0" w:color="auto"/>
            </w:tcBorders>
          </w:tcPr>
          <w:p w:rsidR="00702FB1" w:rsidRPr="00ED2F4D" w:rsidRDefault="00702FB1" w:rsidP="00284699">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1</w:t>
            </w:r>
          </w:p>
        </w:tc>
        <w:tc>
          <w:tcPr>
            <w:tcW w:w="708" w:type="dxa"/>
            <w:vMerge/>
            <w:textDirection w:val="btLr"/>
          </w:tcPr>
          <w:p w:rsidR="00702FB1" w:rsidRPr="00ED2F4D" w:rsidRDefault="00702FB1" w:rsidP="00556446">
            <w:pPr>
              <w:spacing w:after="0" w:line="240" w:lineRule="auto"/>
              <w:ind w:left="113" w:right="113"/>
              <w:jc w:val="center"/>
              <w:rPr>
                <w:rFonts w:ascii="Times New Roman" w:hAnsi="Times New Roman" w:cs="Times New Roman"/>
                <w:sz w:val="20"/>
                <w:szCs w:val="20"/>
              </w:rPr>
            </w:pPr>
          </w:p>
        </w:tc>
      </w:tr>
      <w:tr w:rsidR="00702FB1" w:rsidRPr="00ED2F4D" w:rsidTr="00556446">
        <w:trPr>
          <w:trHeight w:val="242"/>
        </w:trPr>
        <w:tc>
          <w:tcPr>
            <w:tcW w:w="2411" w:type="dxa"/>
            <w:tcBorders>
              <w:top w:val="single" w:sz="4" w:space="0" w:color="auto"/>
            </w:tcBorders>
          </w:tcPr>
          <w:p w:rsidR="00702FB1" w:rsidRPr="00ED2F4D" w:rsidRDefault="00702FB1" w:rsidP="009C4852">
            <w:pPr>
              <w:pStyle w:val="a3"/>
              <w:spacing w:after="0" w:line="240" w:lineRule="auto"/>
              <w:ind w:left="34"/>
              <w:rPr>
                <w:rFonts w:ascii="Times New Roman" w:hAnsi="Times New Roman" w:cs="Times New Roman"/>
                <w:b/>
                <w:i/>
                <w:sz w:val="20"/>
                <w:szCs w:val="20"/>
              </w:rPr>
            </w:pPr>
            <w:r>
              <w:rPr>
                <w:rFonts w:ascii="Times New Roman" w:hAnsi="Times New Roman" w:cs="Times New Roman"/>
                <w:b/>
                <w:i/>
                <w:sz w:val="20"/>
                <w:szCs w:val="20"/>
              </w:rPr>
              <w:t>Какой лес без чудес</w:t>
            </w:r>
          </w:p>
        </w:tc>
        <w:tc>
          <w:tcPr>
            <w:tcW w:w="6095" w:type="dxa"/>
            <w:vMerge/>
          </w:tcPr>
          <w:p w:rsidR="00702FB1" w:rsidRPr="00ED2F4D" w:rsidRDefault="00702FB1" w:rsidP="00284699">
            <w:pPr>
              <w:autoSpaceDE w:val="0"/>
              <w:autoSpaceDN w:val="0"/>
              <w:adjustRightInd w:val="0"/>
              <w:spacing w:after="0" w:line="240" w:lineRule="auto"/>
              <w:jc w:val="both"/>
              <w:rPr>
                <w:rFonts w:ascii="Times New Roman" w:eastAsiaTheme="minorHAnsi" w:hAnsi="Times New Roman" w:cs="Times New Roman"/>
                <w:sz w:val="20"/>
                <w:szCs w:val="20"/>
                <w:lang w:eastAsia="en-US"/>
              </w:rPr>
            </w:pPr>
          </w:p>
        </w:tc>
        <w:tc>
          <w:tcPr>
            <w:tcW w:w="851" w:type="dxa"/>
            <w:tcBorders>
              <w:top w:val="single" w:sz="4" w:space="0" w:color="auto"/>
            </w:tcBorders>
          </w:tcPr>
          <w:p w:rsidR="00702FB1" w:rsidRPr="00ED2F4D" w:rsidRDefault="00702FB1" w:rsidP="00284699">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1</w:t>
            </w:r>
          </w:p>
        </w:tc>
        <w:tc>
          <w:tcPr>
            <w:tcW w:w="708" w:type="dxa"/>
            <w:vMerge/>
            <w:textDirection w:val="btLr"/>
          </w:tcPr>
          <w:p w:rsidR="00702FB1" w:rsidRPr="00ED2F4D" w:rsidRDefault="00702FB1" w:rsidP="00556446">
            <w:pPr>
              <w:spacing w:after="0" w:line="240" w:lineRule="auto"/>
              <w:ind w:left="113" w:right="113"/>
              <w:jc w:val="center"/>
              <w:rPr>
                <w:rFonts w:ascii="Times New Roman" w:hAnsi="Times New Roman" w:cs="Times New Roman"/>
                <w:sz w:val="20"/>
                <w:szCs w:val="20"/>
              </w:rPr>
            </w:pPr>
          </w:p>
        </w:tc>
      </w:tr>
      <w:tr w:rsidR="00702FB1" w:rsidRPr="00ED2F4D" w:rsidTr="00556446">
        <w:trPr>
          <w:trHeight w:val="277"/>
        </w:trPr>
        <w:tc>
          <w:tcPr>
            <w:tcW w:w="2411" w:type="dxa"/>
            <w:tcBorders>
              <w:bottom w:val="single" w:sz="4" w:space="0" w:color="auto"/>
            </w:tcBorders>
          </w:tcPr>
          <w:p w:rsidR="00702FB1" w:rsidRPr="0058292B" w:rsidRDefault="00702FB1" w:rsidP="009C4852">
            <w:pPr>
              <w:spacing w:after="0" w:line="240" w:lineRule="auto"/>
              <w:ind w:left="34"/>
              <w:rPr>
                <w:rFonts w:ascii="Times New Roman" w:hAnsi="Times New Roman" w:cs="Times New Roman"/>
                <w:b/>
                <w:i/>
                <w:sz w:val="20"/>
                <w:szCs w:val="20"/>
              </w:rPr>
            </w:pPr>
            <w:r w:rsidRPr="0058292B">
              <w:rPr>
                <w:rFonts w:ascii="Times New Roman" w:hAnsi="Times New Roman" w:cs="Times New Roman"/>
                <w:b/>
                <w:i/>
                <w:sz w:val="20"/>
                <w:szCs w:val="20"/>
              </w:rPr>
              <w:t>Дело мастера боится</w:t>
            </w:r>
          </w:p>
        </w:tc>
        <w:tc>
          <w:tcPr>
            <w:tcW w:w="6095" w:type="dxa"/>
            <w:vMerge/>
          </w:tcPr>
          <w:p w:rsidR="00702FB1" w:rsidRPr="00ED2F4D" w:rsidRDefault="00702FB1" w:rsidP="00284699">
            <w:pPr>
              <w:autoSpaceDE w:val="0"/>
              <w:autoSpaceDN w:val="0"/>
              <w:adjustRightInd w:val="0"/>
              <w:spacing w:after="0" w:line="240" w:lineRule="auto"/>
              <w:jc w:val="both"/>
              <w:rPr>
                <w:rFonts w:ascii="Times New Roman" w:hAnsi="Times New Roman" w:cs="Times New Roman"/>
                <w:b/>
                <w:sz w:val="20"/>
                <w:szCs w:val="20"/>
              </w:rPr>
            </w:pPr>
          </w:p>
        </w:tc>
        <w:tc>
          <w:tcPr>
            <w:tcW w:w="851" w:type="dxa"/>
            <w:tcBorders>
              <w:bottom w:val="single" w:sz="4" w:space="0" w:color="auto"/>
            </w:tcBorders>
          </w:tcPr>
          <w:p w:rsidR="00702FB1" w:rsidRPr="00702FB1" w:rsidRDefault="00702FB1" w:rsidP="00284699">
            <w:pPr>
              <w:spacing w:after="0" w:line="240" w:lineRule="auto"/>
              <w:jc w:val="center"/>
              <w:rPr>
                <w:rFonts w:ascii="Times New Roman" w:hAnsi="Times New Roman" w:cs="Times New Roman"/>
                <w:b/>
                <w:i/>
                <w:sz w:val="20"/>
                <w:szCs w:val="20"/>
              </w:rPr>
            </w:pPr>
            <w:r w:rsidRPr="00702FB1">
              <w:rPr>
                <w:rFonts w:ascii="Times New Roman" w:hAnsi="Times New Roman" w:cs="Times New Roman"/>
                <w:b/>
                <w:i/>
                <w:sz w:val="20"/>
                <w:szCs w:val="20"/>
              </w:rPr>
              <w:t>1</w:t>
            </w:r>
          </w:p>
        </w:tc>
        <w:tc>
          <w:tcPr>
            <w:tcW w:w="708" w:type="dxa"/>
            <w:vMerge/>
            <w:textDirection w:val="btLr"/>
          </w:tcPr>
          <w:p w:rsidR="00702FB1" w:rsidRPr="00ED2F4D" w:rsidRDefault="00702FB1" w:rsidP="00556446">
            <w:pPr>
              <w:spacing w:after="0" w:line="240" w:lineRule="auto"/>
              <w:ind w:left="113" w:right="113"/>
              <w:jc w:val="center"/>
              <w:rPr>
                <w:rFonts w:ascii="Times New Roman" w:hAnsi="Times New Roman" w:cs="Times New Roman"/>
                <w:sz w:val="20"/>
                <w:szCs w:val="20"/>
              </w:rPr>
            </w:pPr>
          </w:p>
        </w:tc>
      </w:tr>
      <w:tr w:rsidR="00702FB1" w:rsidRPr="00ED2F4D" w:rsidTr="00556446">
        <w:trPr>
          <w:trHeight w:val="272"/>
        </w:trPr>
        <w:tc>
          <w:tcPr>
            <w:tcW w:w="2411" w:type="dxa"/>
            <w:tcBorders>
              <w:top w:val="single" w:sz="4" w:space="0" w:color="auto"/>
              <w:bottom w:val="single" w:sz="4" w:space="0" w:color="auto"/>
            </w:tcBorders>
          </w:tcPr>
          <w:p w:rsidR="00702FB1" w:rsidRPr="00ED2F4D" w:rsidRDefault="00702FB1" w:rsidP="009C4852">
            <w:pPr>
              <w:pStyle w:val="a3"/>
              <w:spacing w:after="0" w:line="240" w:lineRule="auto"/>
              <w:ind w:left="34"/>
              <w:rPr>
                <w:rFonts w:ascii="Times New Roman" w:hAnsi="Times New Roman" w:cs="Times New Roman"/>
                <w:b/>
                <w:i/>
                <w:sz w:val="20"/>
                <w:szCs w:val="20"/>
              </w:rPr>
            </w:pPr>
            <w:r>
              <w:rPr>
                <w:rFonts w:ascii="Times New Roman" w:hAnsi="Times New Roman" w:cs="Times New Roman"/>
                <w:b/>
                <w:i/>
                <w:sz w:val="20"/>
                <w:szCs w:val="20"/>
              </w:rPr>
              <w:t>Заиграйте, мои гусли</w:t>
            </w:r>
          </w:p>
        </w:tc>
        <w:tc>
          <w:tcPr>
            <w:tcW w:w="6095" w:type="dxa"/>
            <w:vMerge/>
          </w:tcPr>
          <w:p w:rsidR="00702FB1" w:rsidRPr="00ED2F4D" w:rsidRDefault="00702FB1" w:rsidP="00284699">
            <w:pPr>
              <w:spacing w:after="0" w:line="240" w:lineRule="auto"/>
              <w:jc w:val="both"/>
              <w:rPr>
                <w:rFonts w:ascii="Times New Roman" w:eastAsiaTheme="minorHAnsi" w:hAnsi="Times New Roman" w:cs="Times New Roman"/>
                <w:sz w:val="20"/>
                <w:szCs w:val="20"/>
                <w:lang w:eastAsia="en-US"/>
              </w:rPr>
            </w:pPr>
          </w:p>
        </w:tc>
        <w:tc>
          <w:tcPr>
            <w:tcW w:w="851" w:type="dxa"/>
            <w:tcBorders>
              <w:top w:val="single" w:sz="4" w:space="0" w:color="auto"/>
              <w:bottom w:val="single" w:sz="4" w:space="0" w:color="auto"/>
            </w:tcBorders>
          </w:tcPr>
          <w:p w:rsidR="00702FB1" w:rsidRPr="00ED2F4D" w:rsidRDefault="00702FB1" w:rsidP="00284699">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1</w:t>
            </w:r>
          </w:p>
        </w:tc>
        <w:tc>
          <w:tcPr>
            <w:tcW w:w="708" w:type="dxa"/>
            <w:vMerge/>
            <w:textDirection w:val="btLr"/>
          </w:tcPr>
          <w:p w:rsidR="00702FB1" w:rsidRPr="00ED2F4D" w:rsidRDefault="00702FB1" w:rsidP="00556446">
            <w:pPr>
              <w:spacing w:after="0" w:line="240" w:lineRule="auto"/>
              <w:ind w:left="113" w:right="113"/>
              <w:jc w:val="center"/>
              <w:rPr>
                <w:rFonts w:ascii="Times New Roman" w:hAnsi="Times New Roman" w:cs="Times New Roman"/>
                <w:sz w:val="20"/>
                <w:szCs w:val="20"/>
              </w:rPr>
            </w:pPr>
          </w:p>
        </w:tc>
      </w:tr>
      <w:tr w:rsidR="00702FB1" w:rsidRPr="00ED2F4D" w:rsidTr="00556446">
        <w:trPr>
          <w:trHeight w:val="276"/>
        </w:trPr>
        <w:tc>
          <w:tcPr>
            <w:tcW w:w="2411" w:type="dxa"/>
            <w:tcBorders>
              <w:top w:val="single" w:sz="4" w:space="0" w:color="auto"/>
            </w:tcBorders>
          </w:tcPr>
          <w:p w:rsidR="00702FB1" w:rsidRPr="00ED2F4D" w:rsidRDefault="00702FB1" w:rsidP="009C4852">
            <w:pPr>
              <w:pStyle w:val="a3"/>
              <w:spacing w:after="0" w:line="240" w:lineRule="auto"/>
              <w:ind w:left="34"/>
              <w:rPr>
                <w:rFonts w:ascii="Times New Roman" w:hAnsi="Times New Roman" w:cs="Times New Roman"/>
                <w:b/>
                <w:i/>
                <w:sz w:val="20"/>
                <w:szCs w:val="20"/>
              </w:rPr>
            </w:pPr>
            <w:r>
              <w:rPr>
                <w:rFonts w:ascii="Times New Roman" w:hAnsi="Times New Roman" w:cs="Times New Roman"/>
                <w:b/>
                <w:i/>
                <w:sz w:val="20"/>
                <w:szCs w:val="20"/>
              </w:rPr>
              <w:t xml:space="preserve">Что ни город, то </w:t>
            </w:r>
            <w:proofErr w:type="gramStart"/>
            <w:r>
              <w:rPr>
                <w:rFonts w:ascii="Times New Roman" w:hAnsi="Times New Roman" w:cs="Times New Roman"/>
                <w:b/>
                <w:i/>
                <w:sz w:val="20"/>
                <w:szCs w:val="20"/>
              </w:rPr>
              <w:t>норов</w:t>
            </w:r>
            <w:proofErr w:type="gramEnd"/>
          </w:p>
        </w:tc>
        <w:tc>
          <w:tcPr>
            <w:tcW w:w="6095" w:type="dxa"/>
            <w:vMerge/>
          </w:tcPr>
          <w:p w:rsidR="00702FB1" w:rsidRPr="00ED2F4D" w:rsidRDefault="00702FB1" w:rsidP="00284699">
            <w:pPr>
              <w:spacing w:after="0" w:line="240" w:lineRule="auto"/>
              <w:jc w:val="both"/>
              <w:rPr>
                <w:rFonts w:ascii="Times New Roman" w:eastAsiaTheme="minorHAnsi" w:hAnsi="Times New Roman" w:cs="Times New Roman"/>
                <w:sz w:val="20"/>
                <w:szCs w:val="20"/>
                <w:lang w:eastAsia="en-US"/>
              </w:rPr>
            </w:pPr>
          </w:p>
        </w:tc>
        <w:tc>
          <w:tcPr>
            <w:tcW w:w="851" w:type="dxa"/>
            <w:tcBorders>
              <w:top w:val="single" w:sz="4" w:space="0" w:color="auto"/>
            </w:tcBorders>
          </w:tcPr>
          <w:p w:rsidR="00702FB1" w:rsidRPr="00ED2F4D" w:rsidRDefault="00702FB1" w:rsidP="00284699">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1</w:t>
            </w:r>
          </w:p>
        </w:tc>
        <w:tc>
          <w:tcPr>
            <w:tcW w:w="708" w:type="dxa"/>
            <w:vMerge/>
            <w:textDirection w:val="btLr"/>
          </w:tcPr>
          <w:p w:rsidR="00702FB1" w:rsidRPr="00ED2F4D" w:rsidRDefault="00702FB1" w:rsidP="00556446">
            <w:pPr>
              <w:spacing w:after="0" w:line="240" w:lineRule="auto"/>
              <w:ind w:left="113" w:right="113"/>
              <w:jc w:val="center"/>
              <w:rPr>
                <w:rFonts w:ascii="Times New Roman" w:hAnsi="Times New Roman" w:cs="Times New Roman"/>
                <w:sz w:val="20"/>
                <w:szCs w:val="20"/>
              </w:rPr>
            </w:pPr>
          </w:p>
        </w:tc>
      </w:tr>
      <w:tr w:rsidR="00702FB1" w:rsidRPr="00ED2F4D" w:rsidTr="00556446">
        <w:trPr>
          <w:trHeight w:val="545"/>
        </w:trPr>
        <w:tc>
          <w:tcPr>
            <w:tcW w:w="2411" w:type="dxa"/>
            <w:tcBorders>
              <w:top w:val="single" w:sz="4" w:space="0" w:color="auto"/>
            </w:tcBorders>
          </w:tcPr>
          <w:p w:rsidR="00702FB1" w:rsidRDefault="00702FB1" w:rsidP="009C4852">
            <w:pPr>
              <w:pStyle w:val="a3"/>
              <w:spacing w:after="0" w:line="240" w:lineRule="auto"/>
              <w:ind w:left="34"/>
              <w:rPr>
                <w:rFonts w:ascii="Times New Roman" w:hAnsi="Times New Roman" w:cs="Times New Roman"/>
                <w:b/>
                <w:i/>
                <w:sz w:val="20"/>
                <w:szCs w:val="20"/>
              </w:rPr>
            </w:pPr>
            <w:r>
              <w:rPr>
                <w:rFonts w:ascii="Times New Roman" w:hAnsi="Times New Roman" w:cs="Times New Roman"/>
                <w:b/>
                <w:i/>
                <w:sz w:val="20"/>
                <w:szCs w:val="20"/>
              </w:rPr>
              <w:t>У земли ясно солнце, у человека - слово</w:t>
            </w:r>
          </w:p>
        </w:tc>
        <w:tc>
          <w:tcPr>
            <w:tcW w:w="6095" w:type="dxa"/>
            <w:vMerge/>
          </w:tcPr>
          <w:p w:rsidR="00702FB1" w:rsidRPr="00ED2F4D" w:rsidRDefault="00702FB1" w:rsidP="00284699">
            <w:pPr>
              <w:spacing w:after="0" w:line="240" w:lineRule="auto"/>
              <w:jc w:val="both"/>
              <w:rPr>
                <w:rFonts w:ascii="Times New Roman" w:eastAsiaTheme="minorHAnsi" w:hAnsi="Times New Roman" w:cs="Times New Roman"/>
                <w:sz w:val="20"/>
                <w:szCs w:val="20"/>
                <w:lang w:eastAsia="en-US"/>
              </w:rPr>
            </w:pPr>
          </w:p>
        </w:tc>
        <w:tc>
          <w:tcPr>
            <w:tcW w:w="851" w:type="dxa"/>
            <w:tcBorders>
              <w:top w:val="single" w:sz="4" w:space="0" w:color="auto"/>
            </w:tcBorders>
          </w:tcPr>
          <w:p w:rsidR="00702FB1" w:rsidRPr="00ED2F4D" w:rsidRDefault="00702FB1" w:rsidP="00284699">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1</w:t>
            </w:r>
          </w:p>
        </w:tc>
        <w:tc>
          <w:tcPr>
            <w:tcW w:w="708" w:type="dxa"/>
            <w:vMerge/>
            <w:textDirection w:val="btLr"/>
          </w:tcPr>
          <w:p w:rsidR="00702FB1" w:rsidRPr="00ED2F4D" w:rsidRDefault="00702FB1" w:rsidP="00556446">
            <w:pPr>
              <w:spacing w:after="0" w:line="240" w:lineRule="auto"/>
              <w:ind w:left="113" w:right="113"/>
              <w:jc w:val="center"/>
              <w:rPr>
                <w:rFonts w:ascii="Times New Roman" w:hAnsi="Times New Roman" w:cs="Times New Roman"/>
                <w:sz w:val="20"/>
                <w:szCs w:val="20"/>
              </w:rPr>
            </w:pPr>
          </w:p>
        </w:tc>
      </w:tr>
      <w:tr w:rsidR="005C710E" w:rsidRPr="00ED2F4D" w:rsidTr="00556446">
        <w:trPr>
          <w:trHeight w:val="293"/>
        </w:trPr>
        <w:tc>
          <w:tcPr>
            <w:tcW w:w="8506" w:type="dxa"/>
            <w:gridSpan w:val="2"/>
            <w:tcBorders>
              <w:bottom w:val="single" w:sz="4" w:space="0" w:color="auto"/>
            </w:tcBorders>
          </w:tcPr>
          <w:p w:rsidR="005C710E" w:rsidRPr="00ED2F4D" w:rsidRDefault="005C710E" w:rsidP="005C710E">
            <w:pPr>
              <w:autoSpaceDE w:val="0"/>
              <w:autoSpaceDN w:val="0"/>
              <w:adjustRightInd w:val="0"/>
              <w:spacing w:after="0" w:line="240" w:lineRule="auto"/>
              <w:jc w:val="center"/>
              <w:rPr>
                <w:rFonts w:ascii="Times New Roman" w:hAnsi="Times New Roman" w:cs="Times New Roman"/>
                <w:b/>
                <w:sz w:val="20"/>
                <w:szCs w:val="20"/>
              </w:rPr>
            </w:pPr>
            <w:r w:rsidRPr="008E3A19">
              <w:rPr>
                <w:rFonts w:ascii="Times New Roman" w:hAnsi="Times New Roman" w:cs="Times New Roman"/>
                <w:b/>
                <w:sz w:val="24"/>
                <w:szCs w:val="24"/>
              </w:rPr>
              <w:t>Язык в действии</w:t>
            </w:r>
          </w:p>
        </w:tc>
        <w:tc>
          <w:tcPr>
            <w:tcW w:w="851" w:type="dxa"/>
            <w:tcBorders>
              <w:bottom w:val="single" w:sz="4" w:space="0" w:color="auto"/>
            </w:tcBorders>
          </w:tcPr>
          <w:p w:rsidR="005C710E" w:rsidRPr="00427C37" w:rsidRDefault="00427C37" w:rsidP="00284699">
            <w:pPr>
              <w:spacing w:after="0" w:line="240" w:lineRule="auto"/>
              <w:jc w:val="center"/>
              <w:rPr>
                <w:rFonts w:ascii="Times New Roman" w:hAnsi="Times New Roman" w:cs="Times New Roman"/>
                <w:b/>
                <w:sz w:val="24"/>
                <w:szCs w:val="24"/>
              </w:rPr>
            </w:pPr>
            <w:r w:rsidRPr="00427C37">
              <w:rPr>
                <w:rFonts w:ascii="Times New Roman" w:hAnsi="Times New Roman" w:cs="Times New Roman"/>
                <w:b/>
                <w:sz w:val="24"/>
                <w:szCs w:val="24"/>
              </w:rPr>
              <w:t>4ч.</w:t>
            </w:r>
          </w:p>
        </w:tc>
        <w:tc>
          <w:tcPr>
            <w:tcW w:w="708" w:type="dxa"/>
            <w:vMerge w:val="restart"/>
            <w:textDirection w:val="btLr"/>
          </w:tcPr>
          <w:p w:rsidR="005C710E" w:rsidRPr="00ED2F4D" w:rsidRDefault="005C710E" w:rsidP="00556446">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2 четверть</w:t>
            </w:r>
          </w:p>
        </w:tc>
      </w:tr>
      <w:tr w:rsidR="00702FB1" w:rsidRPr="00ED2F4D" w:rsidTr="00556446">
        <w:trPr>
          <w:trHeight w:val="561"/>
        </w:trPr>
        <w:tc>
          <w:tcPr>
            <w:tcW w:w="2411" w:type="dxa"/>
            <w:tcBorders>
              <w:top w:val="single" w:sz="4" w:space="0" w:color="auto"/>
              <w:bottom w:val="single" w:sz="4" w:space="0" w:color="auto"/>
            </w:tcBorders>
          </w:tcPr>
          <w:p w:rsidR="00702FB1" w:rsidRPr="00ED2F4D" w:rsidRDefault="00702FB1" w:rsidP="00702FB1">
            <w:pPr>
              <w:pStyle w:val="a3"/>
              <w:spacing w:after="0" w:line="240" w:lineRule="auto"/>
              <w:ind w:left="34"/>
              <w:rPr>
                <w:rFonts w:ascii="Times New Roman" w:hAnsi="Times New Roman" w:cs="Times New Roman"/>
                <w:b/>
                <w:i/>
                <w:sz w:val="20"/>
                <w:szCs w:val="20"/>
              </w:rPr>
            </w:pPr>
            <w:r>
              <w:rPr>
                <w:rFonts w:ascii="Times New Roman" w:hAnsi="Times New Roman" w:cs="Times New Roman"/>
                <w:b/>
                <w:i/>
                <w:sz w:val="20"/>
                <w:szCs w:val="20"/>
              </w:rPr>
              <w:t>Для чего нужны суффиксы?</w:t>
            </w:r>
          </w:p>
        </w:tc>
        <w:tc>
          <w:tcPr>
            <w:tcW w:w="6095" w:type="dxa"/>
            <w:vMerge w:val="restart"/>
            <w:tcBorders>
              <w:top w:val="single" w:sz="4" w:space="0" w:color="auto"/>
            </w:tcBorders>
          </w:tcPr>
          <w:p w:rsidR="00702FB1" w:rsidRPr="00ED2F4D" w:rsidRDefault="001E60B9" w:rsidP="00284699">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Наблюдают за употреблением слов в тексте, делают выводы о роли суффиксов в словах.</w:t>
            </w:r>
            <w:r w:rsidR="00E01FDE">
              <w:rPr>
                <w:rFonts w:ascii="Times New Roman" w:eastAsiaTheme="minorHAnsi" w:hAnsi="Times New Roman" w:cs="Times New Roman"/>
                <w:sz w:val="20"/>
                <w:szCs w:val="20"/>
                <w:lang w:eastAsia="en-US"/>
              </w:rPr>
              <w:t xml:space="preserve"> Дополняют тексты подходящими словами, образуют родственные слова с помощью суффиксов. Взаимодействуют в группах, составляя описание картины, используя слова с суффиксами. Работают с толковым словарем.</w:t>
            </w:r>
            <w:r w:rsidR="00E01FDE" w:rsidRPr="00601A21">
              <w:rPr>
                <w:rFonts w:ascii="Times New Roman" w:eastAsiaTheme="minorHAnsi" w:hAnsi="Times New Roman" w:cs="Times New Roman"/>
                <w:sz w:val="20"/>
                <w:szCs w:val="20"/>
                <w:lang w:eastAsia="en-US"/>
              </w:rPr>
              <w:t xml:space="preserve"> Обобща</w:t>
            </w:r>
            <w:r w:rsidR="00E01FDE">
              <w:rPr>
                <w:rFonts w:ascii="Times New Roman" w:eastAsiaTheme="minorHAnsi" w:hAnsi="Times New Roman" w:cs="Times New Roman"/>
                <w:sz w:val="20"/>
                <w:szCs w:val="20"/>
                <w:lang w:eastAsia="en-US"/>
              </w:rPr>
              <w:t>ю</w:t>
            </w:r>
            <w:r w:rsidR="00E01FDE" w:rsidRPr="00601A21">
              <w:rPr>
                <w:rFonts w:ascii="Times New Roman" w:eastAsiaTheme="minorHAnsi" w:hAnsi="Times New Roman" w:cs="Times New Roman"/>
                <w:sz w:val="20"/>
                <w:szCs w:val="20"/>
                <w:lang w:eastAsia="en-US"/>
              </w:rPr>
              <w:t>т и систематизир</w:t>
            </w:r>
            <w:r w:rsidR="00E01FDE">
              <w:rPr>
                <w:rFonts w:ascii="Times New Roman" w:eastAsiaTheme="minorHAnsi" w:hAnsi="Times New Roman" w:cs="Times New Roman"/>
                <w:sz w:val="20"/>
                <w:szCs w:val="20"/>
                <w:lang w:eastAsia="en-US"/>
              </w:rPr>
              <w:t>ую</w:t>
            </w:r>
            <w:r w:rsidR="00E01FDE" w:rsidRPr="00601A21">
              <w:rPr>
                <w:rFonts w:ascii="Times New Roman" w:eastAsiaTheme="minorHAnsi" w:hAnsi="Times New Roman" w:cs="Times New Roman"/>
                <w:sz w:val="20"/>
                <w:szCs w:val="20"/>
                <w:lang w:eastAsia="en-US"/>
              </w:rPr>
              <w:t xml:space="preserve">т знания, полученные из рубрики </w:t>
            </w:r>
            <w:r w:rsidR="00E01FDE" w:rsidRPr="00601A21">
              <w:rPr>
                <w:rFonts w:ascii="Times New Roman" w:eastAsiaTheme="minorHAnsi" w:hAnsi="Times New Roman" w:cs="Times New Roman"/>
                <w:sz w:val="20"/>
                <w:szCs w:val="20"/>
                <w:lang w:eastAsia="en-US"/>
              </w:rPr>
              <w:lastRenderedPageBreak/>
              <w:t>«Важная информация»</w:t>
            </w:r>
            <w:r w:rsidR="00E01FDE">
              <w:rPr>
                <w:rFonts w:ascii="Times New Roman" w:eastAsiaTheme="minorHAnsi" w:hAnsi="Times New Roman" w:cs="Times New Roman"/>
                <w:sz w:val="20"/>
                <w:szCs w:val="20"/>
                <w:lang w:eastAsia="en-US"/>
              </w:rPr>
              <w:t>. Наблюдают за изменением</w:t>
            </w:r>
            <w:r w:rsidR="00E2738F">
              <w:rPr>
                <w:rFonts w:ascii="Times New Roman" w:eastAsiaTheme="minorHAnsi" w:hAnsi="Times New Roman" w:cs="Times New Roman"/>
                <w:sz w:val="20"/>
                <w:szCs w:val="20"/>
                <w:lang w:eastAsia="en-US"/>
              </w:rPr>
              <w:t xml:space="preserve"> имен существительных по родам и числам, за значением существительных с предлогами.</w:t>
            </w:r>
          </w:p>
        </w:tc>
        <w:tc>
          <w:tcPr>
            <w:tcW w:w="851" w:type="dxa"/>
            <w:tcBorders>
              <w:top w:val="single" w:sz="4" w:space="0" w:color="auto"/>
              <w:bottom w:val="single" w:sz="4" w:space="0" w:color="auto"/>
            </w:tcBorders>
          </w:tcPr>
          <w:p w:rsidR="00702FB1" w:rsidRPr="00ED2F4D" w:rsidRDefault="00702FB1" w:rsidP="00284699">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lastRenderedPageBreak/>
              <w:t>1</w:t>
            </w:r>
          </w:p>
        </w:tc>
        <w:tc>
          <w:tcPr>
            <w:tcW w:w="708" w:type="dxa"/>
            <w:vMerge/>
            <w:textDirection w:val="btLr"/>
          </w:tcPr>
          <w:p w:rsidR="00702FB1" w:rsidRPr="00ED2F4D" w:rsidRDefault="00702FB1" w:rsidP="00556446">
            <w:pPr>
              <w:spacing w:after="0" w:line="240" w:lineRule="auto"/>
              <w:ind w:left="113" w:right="113"/>
              <w:jc w:val="center"/>
              <w:rPr>
                <w:rFonts w:ascii="Times New Roman" w:hAnsi="Times New Roman" w:cs="Times New Roman"/>
                <w:sz w:val="20"/>
                <w:szCs w:val="20"/>
              </w:rPr>
            </w:pPr>
          </w:p>
        </w:tc>
      </w:tr>
      <w:tr w:rsidR="00702FB1" w:rsidRPr="00ED2F4D" w:rsidTr="00556446">
        <w:trPr>
          <w:trHeight w:val="555"/>
        </w:trPr>
        <w:tc>
          <w:tcPr>
            <w:tcW w:w="2411" w:type="dxa"/>
            <w:tcBorders>
              <w:top w:val="single" w:sz="4" w:space="0" w:color="auto"/>
              <w:bottom w:val="single" w:sz="4" w:space="0" w:color="auto"/>
            </w:tcBorders>
          </w:tcPr>
          <w:p w:rsidR="00702FB1" w:rsidRDefault="00702FB1" w:rsidP="00ED2F4D">
            <w:pPr>
              <w:pStyle w:val="a3"/>
              <w:spacing w:after="0" w:line="240" w:lineRule="auto"/>
              <w:ind w:left="34"/>
              <w:rPr>
                <w:rFonts w:ascii="Times New Roman" w:hAnsi="Times New Roman" w:cs="Times New Roman"/>
                <w:b/>
                <w:i/>
                <w:sz w:val="20"/>
                <w:szCs w:val="20"/>
              </w:rPr>
            </w:pPr>
            <w:r>
              <w:rPr>
                <w:rFonts w:ascii="Times New Roman" w:hAnsi="Times New Roman" w:cs="Times New Roman"/>
                <w:b/>
                <w:i/>
                <w:sz w:val="20"/>
                <w:szCs w:val="20"/>
              </w:rPr>
              <w:t>Какие особенности рода имён существительных есть в русском языке?</w:t>
            </w:r>
          </w:p>
          <w:p w:rsidR="00702FB1" w:rsidRPr="00ED2F4D" w:rsidRDefault="00702FB1" w:rsidP="00ED2F4D">
            <w:pPr>
              <w:pStyle w:val="a3"/>
              <w:spacing w:after="0" w:line="240" w:lineRule="auto"/>
              <w:ind w:left="34"/>
              <w:rPr>
                <w:rFonts w:ascii="Times New Roman" w:hAnsi="Times New Roman" w:cs="Times New Roman"/>
                <w:b/>
                <w:i/>
                <w:sz w:val="20"/>
                <w:szCs w:val="20"/>
              </w:rPr>
            </w:pPr>
            <w:r>
              <w:rPr>
                <w:rFonts w:ascii="Times New Roman" w:hAnsi="Times New Roman" w:cs="Times New Roman"/>
                <w:b/>
                <w:i/>
                <w:sz w:val="20"/>
                <w:szCs w:val="20"/>
              </w:rPr>
              <w:lastRenderedPageBreak/>
              <w:t>Все ли имена существительные «умеют» изменяться по числам?</w:t>
            </w:r>
          </w:p>
        </w:tc>
        <w:tc>
          <w:tcPr>
            <w:tcW w:w="6095" w:type="dxa"/>
            <w:vMerge/>
          </w:tcPr>
          <w:p w:rsidR="00702FB1" w:rsidRPr="00ED2F4D" w:rsidRDefault="00702FB1" w:rsidP="00284699">
            <w:pPr>
              <w:spacing w:after="0" w:line="240" w:lineRule="auto"/>
              <w:jc w:val="both"/>
              <w:rPr>
                <w:rFonts w:ascii="Times New Roman" w:eastAsiaTheme="minorHAnsi" w:hAnsi="Times New Roman" w:cs="Times New Roman"/>
                <w:sz w:val="20"/>
                <w:szCs w:val="20"/>
                <w:lang w:eastAsia="en-US"/>
              </w:rPr>
            </w:pPr>
          </w:p>
        </w:tc>
        <w:tc>
          <w:tcPr>
            <w:tcW w:w="851" w:type="dxa"/>
            <w:tcBorders>
              <w:top w:val="single" w:sz="4" w:space="0" w:color="auto"/>
              <w:bottom w:val="single" w:sz="4" w:space="0" w:color="auto"/>
            </w:tcBorders>
          </w:tcPr>
          <w:p w:rsidR="00702FB1" w:rsidRPr="00ED2F4D" w:rsidRDefault="00702FB1" w:rsidP="00284699">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1</w:t>
            </w:r>
          </w:p>
        </w:tc>
        <w:tc>
          <w:tcPr>
            <w:tcW w:w="708" w:type="dxa"/>
            <w:vMerge/>
            <w:textDirection w:val="btLr"/>
          </w:tcPr>
          <w:p w:rsidR="00702FB1" w:rsidRPr="00ED2F4D" w:rsidRDefault="00702FB1" w:rsidP="00556446">
            <w:pPr>
              <w:spacing w:after="0" w:line="240" w:lineRule="auto"/>
              <w:ind w:left="113" w:right="113"/>
              <w:jc w:val="center"/>
              <w:rPr>
                <w:rFonts w:ascii="Times New Roman" w:hAnsi="Times New Roman" w:cs="Times New Roman"/>
                <w:sz w:val="20"/>
                <w:szCs w:val="20"/>
              </w:rPr>
            </w:pPr>
          </w:p>
        </w:tc>
      </w:tr>
      <w:tr w:rsidR="00702FB1" w:rsidRPr="00ED2F4D" w:rsidTr="00556446">
        <w:trPr>
          <w:trHeight w:val="549"/>
        </w:trPr>
        <w:tc>
          <w:tcPr>
            <w:tcW w:w="2411" w:type="dxa"/>
            <w:tcBorders>
              <w:top w:val="single" w:sz="4" w:space="0" w:color="auto"/>
            </w:tcBorders>
          </w:tcPr>
          <w:p w:rsidR="00702FB1" w:rsidRPr="00ED2F4D" w:rsidRDefault="00702FB1" w:rsidP="00702FB1">
            <w:pPr>
              <w:pStyle w:val="a3"/>
              <w:spacing w:after="0" w:line="240" w:lineRule="auto"/>
              <w:ind w:left="34"/>
              <w:rPr>
                <w:rFonts w:ascii="Times New Roman" w:hAnsi="Times New Roman" w:cs="Times New Roman"/>
                <w:b/>
                <w:i/>
                <w:sz w:val="20"/>
                <w:szCs w:val="20"/>
              </w:rPr>
            </w:pPr>
            <w:r>
              <w:rPr>
                <w:rFonts w:ascii="Times New Roman" w:hAnsi="Times New Roman" w:cs="Times New Roman"/>
                <w:b/>
                <w:i/>
                <w:sz w:val="20"/>
                <w:szCs w:val="20"/>
              </w:rPr>
              <w:lastRenderedPageBreak/>
              <w:t>Как изменяются имена существительные во множественном числе?</w:t>
            </w:r>
          </w:p>
        </w:tc>
        <w:tc>
          <w:tcPr>
            <w:tcW w:w="6095" w:type="dxa"/>
            <w:vMerge/>
          </w:tcPr>
          <w:p w:rsidR="00702FB1" w:rsidRPr="00ED2F4D" w:rsidRDefault="00702FB1" w:rsidP="00284699">
            <w:pPr>
              <w:spacing w:after="0" w:line="240" w:lineRule="auto"/>
              <w:jc w:val="both"/>
              <w:rPr>
                <w:rFonts w:ascii="Times New Roman" w:eastAsiaTheme="minorHAnsi" w:hAnsi="Times New Roman" w:cs="Times New Roman"/>
                <w:sz w:val="20"/>
                <w:szCs w:val="20"/>
                <w:lang w:eastAsia="en-US"/>
              </w:rPr>
            </w:pPr>
          </w:p>
        </w:tc>
        <w:tc>
          <w:tcPr>
            <w:tcW w:w="851" w:type="dxa"/>
            <w:tcBorders>
              <w:top w:val="single" w:sz="4" w:space="0" w:color="auto"/>
            </w:tcBorders>
          </w:tcPr>
          <w:p w:rsidR="00702FB1" w:rsidRPr="00ED2F4D" w:rsidRDefault="00702FB1" w:rsidP="00284699">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1</w:t>
            </w:r>
          </w:p>
        </w:tc>
        <w:tc>
          <w:tcPr>
            <w:tcW w:w="708" w:type="dxa"/>
            <w:vMerge/>
            <w:textDirection w:val="btLr"/>
          </w:tcPr>
          <w:p w:rsidR="00702FB1" w:rsidRPr="00ED2F4D" w:rsidRDefault="00702FB1" w:rsidP="00556446">
            <w:pPr>
              <w:spacing w:after="0" w:line="240" w:lineRule="auto"/>
              <w:ind w:left="113" w:right="113"/>
              <w:jc w:val="center"/>
              <w:rPr>
                <w:rFonts w:ascii="Times New Roman" w:hAnsi="Times New Roman" w:cs="Times New Roman"/>
                <w:sz w:val="20"/>
                <w:szCs w:val="20"/>
              </w:rPr>
            </w:pPr>
          </w:p>
        </w:tc>
      </w:tr>
      <w:tr w:rsidR="00702FB1" w:rsidRPr="00ED2F4D" w:rsidTr="00556446">
        <w:trPr>
          <w:trHeight w:val="549"/>
        </w:trPr>
        <w:tc>
          <w:tcPr>
            <w:tcW w:w="2411" w:type="dxa"/>
            <w:tcBorders>
              <w:top w:val="single" w:sz="4" w:space="0" w:color="auto"/>
            </w:tcBorders>
          </w:tcPr>
          <w:p w:rsidR="00702FB1" w:rsidRPr="00ED2F4D" w:rsidRDefault="00702FB1" w:rsidP="00ED2F4D">
            <w:pPr>
              <w:pStyle w:val="a3"/>
              <w:spacing w:after="0" w:line="240" w:lineRule="auto"/>
              <w:ind w:left="34"/>
              <w:rPr>
                <w:rFonts w:ascii="Times New Roman" w:hAnsi="Times New Roman" w:cs="Times New Roman"/>
                <w:b/>
                <w:i/>
                <w:sz w:val="20"/>
                <w:szCs w:val="20"/>
              </w:rPr>
            </w:pPr>
            <w:r>
              <w:rPr>
                <w:rFonts w:ascii="Times New Roman" w:hAnsi="Times New Roman" w:cs="Times New Roman"/>
                <w:b/>
                <w:i/>
                <w:sz w:val="20"/>
                <w:szCs w:val="20"/>
              </w:rPr>
              <w:t>Зачем в русском языке такие разные предлоги?</w:t>
            </w:r>
          </w:p>
        </w:tc>
        <w:tc>
          <w:tcPr>
            <w:tcW w:w="6095" w:type="dxa"/>
            <w:vMerge/>
          </w:tcPr>
          <w:p w:rsidR="00702FB1" w:rsidRPr="00ED2F4D" w:rsidRDefault="00702FB1" w:rsidP="00284699">
            <w:pPr>
              <w:spacing w:after="0" w:line="240" w:lineRule="auto"/>
              <w:jc w:val="both"/>
              <w:rPr>
                <w:rFonts w:ascii="Times New Roman" w:eastAsiaTheme="minorHAnsi" w:hAnsi="Times New Roman" w:cs="Times New Roman"/>
                <w:sz w:val="20"/>
                <w:szCs w:val="20"/>
                <w:lang w:eastAsia="en-US"/>
              </w:rPr>
            </w:pPr>
          </w:p>
        </w:tc>
        <w:tc>
          <w:tcPr>
            <w:tcW w:w="851" w:type="dxa"/>
            <w:tcBorders>
              <w:top w:val="single" w:sz="4" w:space="0" w:color="auto"/>
            </w:tcBorders>
          </w:tcPr>
          <w:p w:rsidR="00702FB1" w:rsidRPr="00ED2F4D" w:rsidRDefault="00702FB1" w:rsidP="00284699">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1</w:t>
            </w:r>
          </w:p>
        </w:tc>
        <w:tc>
          <w:tcPr>
            <w:tcW w:w="708" w:type="dxa"/>
            <w:vMerge/>
            <w:textDirection w:val="btLr"/>
          </w:tcPr>
          <w:p w:rsidR="00702FB1" w:rsidRPr="00ED2F4D" w:rsidRDefault="00702FB1" w:rsidP="00556446">
            <w:pPr>
              <w:spacing w:after="0" w:line="240" w:lineRule="auto"/>
              <w:ind w:left="113" w:right="113"/>
              <w:jc w:val="center"/>
              <w:rPr>
                <w:rFonts w:ascii="Times New Roman" w:hAnsi="Times New Roman" w:cs="Times New Roman"/>
                <w:sz w:val="20"/>
                <w:szCs w:val="20"/>
              </w:rPr>
            </w:pPr>
          </w:p>
        </w:tc>
      </w:tr>
      <w:tr w:rsidR="005C710E" w:rsidRPr="00ED2F4D" w:rsidTr="00556446">
        <w:trPr>
          <w:trHeight w:val="268"/>
        </w:trPr>
        <w:tc>
          <w:tcPr>
            <w:tcW w:w="8506" w:type="dxa"/>
            <w:gridSpan w:val="2"/>
            <w:tcBorders>
              <w:top w:val="single" w:sz="4" w:space="0" w:color="auto"/>
            </w:tcBorders>
          </w:tcPr>
          <w:p w:rsidR="005C710E" w:rsidRPr="00ED2F4D" w:rsidRDefault="005C710E" w:rsidP="005C710E">
            <w:pPr>
              <w:spacing w:after="0" w:line="240" w:lineRule="auto"/>
              <w:jc w:val="center"/>
              <w:rPr>
                <w:rFonts w:ascii="Times New Roman" w:eastAsiaTheme="minorHAnsi" w:hAnsi="Times New Roman" w:cs="Times New Roman"/>
                <w:sz w:val="20"/>
                <w:szCs w:val="20"/>
                <w:lang w:eastAsia="en-US"/>
              </w:rPr>
            </w:pPr>
            <w:r w:rsidRPr="00702FB1">
              <w:rPr>
                <w:rFonts w:ascii="Times New Roman" w:hAnsi="Times New Roman" w:cs="Times New Roman"/>
                <w:b/>
                <w:sz w:val="24"/>
                <w:szCs w:val="24"/>
              </w:rPr>
              <w:t>Секреты речи и текста</w:t>
            </w:r>
          </w:p>
        </w:tc>
        <w:tc>
          <w:tcPr>
            <w:tcW w:w="851" w:type="dxa"/>
            <w:tcBorders>
              <w:top w:val="single" w:sz="4" w:space="0" w:color="auto"/>
            </w:tcBorders>
          </w:tcPr>
          <w:p w:rsidR="005C710E" w:rsidRPr="00427C37" w:rsidRDefault="005C710E" w:rsidP="00284699">
            <w:pPr>
              <w:spacing w:after="0" w:line="240" w:lineRule="auto"/>
              <w:jc w:val="center"/>
              <w:rPr>
                <w:rFonts w:ascii="Times New Roman" w:hAnsi="Times New Roman" w:cs="Times New Roman"/>
                <w:b/>
                <w:sz w:val="24"/>
                <w:szCs w:val="24"/>
              </w:rPr>
            </w:pPr>
            <w:r w:rsidRPr="00427C37">
              <w:rPr>
                <w:rFonts w:ascii="Times New Roman" w:hAnsi="Times New Roman" w:cs="Times New Roman"/>
                <w:b/>
                <w:sz w:val="24"/>
                <w:szCs w:val="24"/>
              </w:rPr>
              <w:t>4ч</w:t>
            </w:r>
            <w:r w:rsidR="00427C37" w:rsidRPr="00427C37">
              <w:rPr>
                <w:rFonts w:ascii="Times New Roman" w:hAnsi="Times New Roman" w:cs="Times New Roman"/>
                <w:b/>
                <w:sz w:val="24"/>
                <w:szCs w:val="24"/>
              </w:rPr>
              <w:t>.</w:t>
            </w:r>
          </w:p>
        </w:tc>
        <w:tc>
          <w:tcPr>
            <w:tcW w:w="708" w:type="dxa"/>
            <w:vMerge w:val="restart"/>
            <w:textDirection w:val="btLr"/>
          </w:tcPr>
          <w:p w:rsidR="005C710E" w:rsidRPr="00ED2F4D" w:rsidRDefault="005C710E" w:rsidP="00556446">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2 четверть</w:t>
            </w:r>
          </w:p>
        </w:tc>
      </w:tr>
      <w:tr w:rsidR="00E2738F" w:rsidRPr="00ED2F4D" w:rsidTr="00556446">
        <w:trPr>
          <w:trHeight w:val="549"/>
        </w:trPr>
        <w:tc>
          <w:tcPr>
            <w:tcW w:w="2411" w:type="dxa"/>
            <w:tcBorders>
              <w:top w:val="single" w:sz="4" w:space="0" w:color="auto"/>
            </w:tcBorders>
          </w:tcPr>
          <w:p w:rsidR="00E2738F" w:rsidRPr="00ED2F4D" w:rsidRDefault="00E2738F" w:rsidP="00ED2F4D">
            <w:pPr>
              <w:pStyle w:val="a3"/>
              <w:spacing w:after="0" w:line="240" w:lineRule="auto"/>
              <w:ind w:left="34"/>
              <w:rPr>
                <w:rFonts w:ascii="Times New Roman" w:hAnsi="Times New Roman" w:cs="Times New Roman"/>
                <w:b/>
                <w:i/>
                <w:sz w:val="20"/>
                <w:szCs w:val="20"/>
              </w:rPr>
            </w:pPr>
            <w:r>
              <w:rPr>
                <w:rFonts w:ascii="Times New Roman" w:hAnsi="Times New Roman" w:cs="Times New Roman"/>
                <w:b/>
                <w:i/>
                <w:sz w:val="20"/>
                <w:szCs w:val="20"/>
              </w:rPr>
              <w:t>Создаем тексты-рассуждения</w:t>
            </w:r>
          </w:p>
        </w:tc>
        <w:tc>
          <w:tcPr>
            <w:tcW w:w="6095" w:type="dxa"/>
            <w:vMerge w:val="restart"/>
          </w:tcPr>
          <w:p w:rsidR="00E2738F" w:rsidRPr="00ED2F4D" w:rsidRDefault="000B2C2D" w:rsidP="00E5449D">
            <w:pPr>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Наблюдают за структурой текста-рассуждения, составляют алгоритм создания текста-рассуждения, знакомятся с терминами «утверждение», «аргумент», «довод»</w:t>
            </w:r>
            <w:proofErr w:type="gramStart"/>
            <w:r>
              <w:rPr>
                <w:rFonts w:ascii="Times New Roman" w:eastAsiaTheme="minorHAnsi" w:hAnsi="Times New Roman" w:cs="Times New Roman"/>
                <w:sz w:val="20"/>
                <w:szCs w:val="20"/>
                <w:lang w:eastAsia="en-US"/>
              </w:rPr>
              <w:t>.</w:t>
            </w:r>
            <w:r w:rsidR="009D16EF">
              <w:rPr>
                <w:rFonts w:ascii="Times New Roman" w:eastAsiaTheme="minorHAnsi" w:hAnsi="Times New Roman" w:cs="Times New Roman"/>
                <w:sz w:val="20"/>
                <w:szCs w:val="20"/>
                <w:lang w:eastAsia="en-US"/>
              </w:rPr>
              <w:t>О</w:t>
            </w:r>
            <w:proofErr w:type="gramEnd"/>
            <w:r w:rsidR="009D16EF">
              <w:rPr>
                <w:rFonts w:ascii="Times New Roman" w:eastAsiaTheme="minorHAnsi" w:hAnsi="Times New Roman" w:cs="Times New Roman"/>
                <w:sz w:val="20"/>
                <w:szCs w:val="20"/>
                <w:lang w:eastAsia="en-US"/>
              </w:rPr>
              <w:t>пределяют аргумент</w:t>
            </w:r>
            <w:r w:rsidR="00E5449D">
              <w:rPr>
                <w:rFonts w:ascii="Times New Roman" w:eastAsiaTheme="minorHAnsi" w:hAnsi="Times New Roman" w:cs="Times New Roman"/>
                <w:sz w:val="20"/>
                <w:szCs w:val="20"/>
                <w:lang w:eastAsia="en-US"/>
              </w:rPr>
              <w:t>ы, которые доказывают утверждение</w:t>
            </w:r>
            <w:r w:rsidR="009D16EF">
              <w:rPr>
                <w:rFonts w:ascii="Times New Roman" w:eastAsiaTheme="minorHAnsi" w:hAnsi="Times New Roman" w:cs="Times New Roman"/>
                <w:sz w:val="20"/>
                <w:szCs w:val="20"/>
                <w:lang w:eastAsia="en-US"/>
              </w:rPr>
              <w:t xml:space="preserve"> по текстам художественных произведений</w:t>
            </w:r>
            <w:r w:rsidR="00E5449D">
              <w:rPr>
                <w:rFonts w:ascii="Times New Roman" w:eastAsiaTheme="minorHAnsi" w:hAnsi="Times New Roman" w:cs="Times New Roman"/>
                <w:sz w:val="20"/>
                <w:szCs w:val="20"/>
                <w:lang w:eastAsia="en-US"/>
              </w:rPr>
              <w:t>. Учатся редактировать тексты; определяют последовательность событий в тексте, сравнивают тексты, определяя допущенные ошибки, обсуждают отредактированные тексты. Списывают отредактированные тексты. Создают тексты-повествования о народных промыслах.</w:t>
            </w:r>
          </w:p>
        </w:tc>
        <w:tc>
          <w:tcPr>
            <w:tcW w:w="851" w:type="dxa"/>
            <w:tcBorders>
              <w:top w:val="single" w:sz="4" w:space="0" w:color="auto"/>
            </w:tcBorders>
          </w:tcPr>
          <w:p w:rsidR="00E2738F" w:rsidRPr="00ED2F4D" w:rsidRDefault="00E2738F" w:rsidP="00284699">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1</w:t>
            </w:r>
          </w:p>
        </w:tc>
        <w:tc>
          <w:tcPr>
            <w:tcW w:w="708" w:type="dxa"/>
            <w:vMerge/>
          </w:tcPr>
          <w:p w:rsidR="00E2738F" w:rsidRPr="00ED2F4D" w:rsidRDefault="00E2738F" w:rsidP="00284699">
            <w:pPr>
              <w:spacing w:after="0" w:line="240" w:lineRule="auto"/>
              <w:jc w:val="center"/>
              <w:rPr>
                <w:rFonts w:ascii="Times New Roman" w:hAnsi="Times New Roman" w:cs="Times New Roman"/>
                <w:sz w:val="20"/>
                <w:szCs w:val="20"/>
              </w:rPr>
            </w:pPr>
          </w:p>
        </w:tc>
      </w:tr>
      <w:tr w:rsidR="00E2738F" w:rsidRPr="00ED2F4D" w:rsidTr="00556446">
        <w:trPr>
          <w:trHeight w:val="549"/>
        </w:trPr>
        <w:tc>
          <w:tcPr>
            <w:tcW w:w="2411" w:type="dxa"/>
            <w:tcBorders>
              <w:top w:val="single" w:sz="4" w:space="0" w:color="auto"/>
            </w:tcBorders>
          </w:tcPr>
          <w:p w:rsidR="00E2738F" w:rsidRPr="00ED2F4D" w:rsidRDefault="00E2738F" w:rsidP="00ED2F4D">
            <w:pPr>
              <w:pStyle w:val="a3"/>
              <w:spacing w:after="0" w:line="240" w:lineRule="auto"/>
              <w:ind w:left="34"/>
              <w:rPr>
                <w:rFonts w:ascii="Times New Roman" w:hAnsi="Times New Roman" w:cs="Times New Roman"/>
                <w:b/>
                <w:i/>
                <w:sz w:val="20"/>
                <w:szCs w:val="20"/>
              </w:rPr>
            </w:pPr>
            <w:r>
              <w:rPr>
                <w:rFonts w:ascii="Times New Roman" w:hAnsi="Times New Roman" w:cs="Times New Roman"/>
                <w:b/>
                <w:i/>
                <w:sz w:val="20"/>
                <w:szCs w:val="20"/>
              </w:rPr>
              <w:t>Учимся редактировать тексты</w:t>
            </w:r>
          </w:p>
        </w:tc>
        <w:tc>
          <w:tcPr>
            <w:tcW w:w="6095" w:type="dxa"/>
            <w:vMerge/>
          </w:tcPr>
          <w:p w:rsidR="00E2738F" w:rsidRPr="00ED2F4D" w:rsidRDefault="00E2738F" w:rsidP="00284699">
            <w:pPr>
              <w:spacing w:after="0" w:line="240" w:lineRule="auto"/>
              <w:jc w:val="both"/>
              <w:rPr>
                <w:rFonts w:ascii="Times New Roman" w:eastAsiaTheme="minorHAnsi" w:hAnsi="Times New Roman" w:cs="Times New Roman"/>
                <w:sz w:val="20"/>
                <w:szCs w:val="20"/>
                <w:lang w:eastAsia="en-US"/>
              </w:rPr>
            </w:pPr>
          </w:p>
        </w:tc>
        <w:tc>
          <w:tcPr>
            <w:tcW w:w="851" w:type="dxa"/>
            <w:tcBorders>
              <w:top w:val="single" w:sz="4" w:space="0" w:color="auto"/>
            </w:tcBorders>
          </w:tcPr>
          <w:p w:rsidR="00E2738F" w:rsidRPr="00ED2F4D" w:rsidRDefault="00E2738F" w:rsidP="00284699">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2</w:t>
            </w:r>
          </w:p>
        </w:tc>
        <w:tc>
          <w:tcPr>
            <w:tcW w:w="708" w:type="dxa"/>
            <w:vMerge/>
          </w:tcPr>
          <w:p w:rsidR="00E2738F" w:rsidRPr="00ED2F4D" w:rsidRDefault="00E2738F" w:rsidP="00284699">
            <w:pPr>
              <w:spacing w:after="0" w:line="240" w:lineRule="auto"/>
              <w:jc w:val="center"/>
              <w:rPr>
                <w:rFonts w:ascii="Times New Roman" w:hAnsi="Times New Roman" w:cs="Times New Roman"/>
                <w:sz w:val="20"/>
                <w:szCs w:val="20"/>
              </w:rPr>
            </w:pPr>
          </w:p>
        </w:tc>
      </w:tr>
      <w:tr w:rsidR="00E2738F" w:rsidRPr="00ED2F4D" w:rsidTr="00556446">
        <w:trPr>
          <w:trHeight w:val="549"/>
        </w:trPr>
        <w:tc>
          <w:tcPr>
            <w:tcW w:w="2411" w:type="dxa"/>
            <w:tcBorders>
              <w:top w:val="single" w:sz="4" w:space="0" w:color="auto"/>
            </w:tcBorders>
          </w:tcPr>
          <w:p w:rsidR="00E2738F" w:rsidRPr="00ED2F4D" w:rsidRDefault="00E2738F" w:rsidP="00ED2F4D">
            <w:pPr>
              <w:pStyle w:val="a3"/>
              <w:spacing w:after="0" w:line="240" w:lineRule="auto"/>
              <w:ind w:left="34"/>
              <w:rPr>
                <w:rFonts w:ascii="Times New Roman" w:hAnsi="Times New Roman" w:cs="Times New Roman"/>
                <w:b/>
                <w:i/>
                <w:sz w:val="20"/>
                <w:szCs w:val="20"/>
              </w:rPr>
            </w:pPr>
            <w:r>
              <w:rPr>
                <w:rFonts w:ascii="Times New Roman" w:hAnsi="Times New Roman" w:cs="Times New Roman"/>
                <w:b/>
                <w:i/>
                <w:sz w:val="20"/>
                <w:szCs w:val="20"/>
              </w:rPr>
              <w:t>Создаем тексты-повествования</w:t>
            </w:r>
          </w:p>
        </w:tc>
        <w:tc>
          <w:tcPr>
            <w:tcW w:w="6095" w:type="dxa"/>
            <w:vMerge/>
          </w:tcPr>
          <w:p w:rsidR="00E2738F" w:rsidRPr="00ED2F4D" w:rsidRDefault="00E2738F" w:rsidP="00284699">
            <w:pPr>
              <w:spacing w:after="0" w:line="240" w:lineRule="auto"/>
              <w:jc w:val="both"/>
              <w:rPr>
                <w:rFonts w:ascii="Times New Roman" w:eastAsiaTheme="minorHAnsi" w:hAnsi="Times New Roman" w:cs="Times New Roman"/>
                <w:sz w:val="20"/>
                <w:szCs w:val="20"/>
                <w:lang w:eastAsia="en-US"/>
              </w:rPr>
            </w:pPr>
          </w:p>
        </w:tc>
        <w:tc>
          <w:tcPr>
            <w:tcW w:w="851" w:type="dxa"/>
            <w:tcBorders>
              <w:top w:val="single" w:sz="4" w:space="0" w:color="auto"/>
            </w:tcBorders>
          </w:tcPr>
          <w:p w:rsidR="00E2738F" w:rsidRPr="00ED2F4D" w:rsidRDefault="00E2738F" w:rsidP="00284699">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1</w:t>
            </w:r>
          </w:p>
        </w:tc>
        <w:tc>
          <w:tcPr>
            <w:tcW w:w="708" w:type="dxa"/>
            <w:vMerge/>
          </w:tcPr>
          <w:p w:rsidR="00E2738F" w:rsidRPr="00ED2F4D" w:rsidRDefault="00E2738F" w:rsidP="00284699">
            <w:pPr>
              <w:spacing w:after="0" w:line="240" w:lineRule="auto"/>
              <w:jc w:val="center"/>
              <w:rPr>
                <w:rFonts w:ascii="Times New Roman" w:hAnsi="Times New Roman" w:cs="Times New Roman"/>
                <w:sz w:val="20"/>
                <w:szCs w:val="20"/>
              </w:rPr>
            </w:pPr>
          </w:p>
        </w:tc>
      </w:tr>
      <w:tr w:rsidR="003A71DC" w:rsidRPr="00ED2F4D" w:rsidTr="00556446">
        <w:tc>
          <w:tcPr>
            <w:tcW w:w="10065" w:type="dxa"/>
            <w:gridSpan w:val="4"/>
          </w:tcPr>
          <w:p w:rsidR="003A71DC" w:rsidRPr="00556446" w:rsidRDefault="003A71DC" w:rsidP="007D4078">
            <w:pPr>
              <w:spacing w:after="0" w:line="240" w:lineRule="auto"/>
              <w:jc w:val="center"/>
              <w:rPr>
                <w:rFonts w:ascii="Times New Roman" w:hAnsi="Times New Roman" w:cs="Times New Roman"/>
                <w:b/>
                <w:i/>
                <w:sz w:val="24"/>
                <w:szCs w:val="24"/>
              </w:rPr>
            </w:pPr>
            <w:r w:rsidRPr="00556446">
              <w:rPr>
                <w:rFonts w:ascii="Times New Roman" w:hAnsi="Times New Roman" w:cs="Times New Roman"/>
                <w:b/>
                <w:i/>
                <w:sz w:val="24"/>
                <w:szCs w:val="24"/>
              </w:rPr>
              <w:t xml:space="preserve">4 </w:t>
            </w:r>
            <w:r w:rsidR="007D4078">
              <w:rPr>
                <w:rFonts w:ascii="Times New Roman" w:hAnsi="Times New Roman" w:cs="Times New Roman"/>
                <w:b/>
                <w:i/>
                <w:sz w:val="24"/>
                <w:szCs w:val="24"/>
              </w:rPr>
              <w:t>КЛАСС</w:t>
            </w:r>
          </w:p>
        </w:tc>
      </w:tr>
      <w:tr w:rsidR="00556446" w:rsidRPr="00ED2F4D" w:rsidTr="00556446">
        <w:tc>
          <w:tcPr>
            <w:tcW w:w="8506" w:type="dxa"/>
            <w:gridSpan w:val="2"/>
            <w:tcBorders>
              <w:bottom w:val="single" w:sz="4" w:space="0" w:color="auto"/>
            </w:tcBorders>
          </w:tcPr>
          <w:p w:rsidR="00556446" w:rsidRPr="00ED2F4D" w:rsidRDefault="00556446" w:rsidP="00AD1B17">
            <w:pPr>
              <w:spacing w:after="0" w:line="240" w:lineRule="auto"/>
              <w:jc w:val="center"/>
              <w:rPr>
                <w:rFonts w:ascii="Times New Roman" w:eastAsiaTheme="minorHAnsi" w:hAnsi="Times New Roman" w:cs="Times New Roman"/>
                <w:sz w:val="20"/>
                <w:szCs w:val="20"/>
                <w:lang w:eastAsia="en-US"/>
              </w:rPr>
            </w:pPr>
            <w:r w:rsidRPr="003A71DC">
              <w:rPr>
                <w:rFonts w:ascii="Times New Roman" w:hAnsi="Times New Roman" w:cs="Times New Roman"/>
                <w:b/>
                <w:sz w:val="24"/>
                <w:szCs w:val="24"/>
              </w:rPr>
              <w:t>Русский язык: прошлое и настоящее</w:t>
            </w:r>
          </w:p>
        </w:tc>
        <w:tc>
          <w:tcPr>
            <w:tcW w:w="851" w:type="dxa"/>
          </w:tcPr>
          <w:p w:rsidR="00556446" w:rsidRPr="00427C37" w:rsidRDefault="00556446" w:rsidP="00284699">
            <w:pPr>
              <w:spacing w:after="0" w:line="240" w:lineRule="auto"/>
              <w:jc w:val="center"/>
              <w:rPr>
                <w:rFonts w:ascii="Times New Roman" w:hAnsi="Times New Roman" w:cs="Times New Roman"/>
                <w:b/>
                <w:sz w:val="24"/>
                <w:szCs w:val="24"/>
              </w:rPr>
            </w:pPr>
            <w:r w:rsidRPr="00427C37">
              <w:rPr>
                <w:rFonts w:ascii="Times New Roman" w:hAnsi="Times New Roman" w:cs="Times New Roman"/>
                <w:b/>
                <w:sz w:val="24"/>
                <w:szCs w:val="24"/>
              </w:rPr>
              <w:t>8</w:t>
            </w:r>
            <w:r w:rsidR="00427C37" w:rsidRPr="00427C37">
              <w:rPr>
                <w:rFonts w:ascii="Times New Roman" w:hAnsi="Times New Roman" w:cs="Times New Roman"/>
                <w:b/>
                <w:sz w:val="24"/>
                <w:szCs w:val="24"/>
              </w:rPr>
              <w:t>ч.</w:t>
            </w:r>
          </w:p>
        </w:tc>
        <w:tc>
          <w:tcPr>
            <w:tcW w:w="708" w:type="dxa"/>
            <w:vMerge w:val="restart"/>
            <w:textDirection w:val="btLr"/>
          </w:tcPr>
          <w:p w:rsidR="00556446" w:rsidRPr="00ED2F4D" w:rsidRDefault="00556446" w:rsidP="00556446">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1</w:t>
            </w:r>
            <w:r w:rsidRPr="00ED2F4D">
              <w:rPr>
                <w:rFonts w:ascii="Times New Roman" w:hAnsi="Times New Roman" w:cs="Times New Roman"/>
                <w:sz w:val="20"/>
                <w:szCs w:val="20"/>
              </w:rPr>
              <w:t xml:space="preserve">  четверть</w:t>
            </w:r>
          </w:p>
        </w:tc>
      </w:tr>
      <w:tr w:rsidR="00556446" w:rsidRPr="00ED2F4D" w:rsidTr="00556446">
        <w:tc>
          <w:tcPr>
            <w:tcW w:w="2411" w:type="dxa"/>
            <w:tcBorders>
              <w:top w:val="single" w:sz="4" w:space="0" w:color="auto"/>
            </w:tcBorders>
          </w:tcPr>
          <w:p w:rsidR="00556446" w:rsidRPr="0046513C" w:rsidRDefault="00556446" w:rsidP="005F191D">
            <w:pPr>
              <w:spacing w:after="0" w:line="240" w:lineRule="auto"/>
              <w:rPr>
                <w:rFonts w:ascii="Times New Roman" w:hAnsi="Times New Roman" w:cs="Times New Roman"/>
                <w:b/>
                <w:i/>
                <w:sz w:val="20"/>
                <w:szCs w:val="20"/>
              </w:rPr>
            </w:pPr>
            <w:r w:rsidRPr="0046513C">
              <w:rPr>
                <w:rFonts w:ascii="Times New Roman" w:hAnsi="Times New Roman" w:cs="Times New Roman"/>
                <w:b/>
                <w:i/>
                <w:color w:val="000000"/>
                <w:sz w:val="20"/>
                <w:szCs w:val="20"/>
                <w:shd w:val="clear" w:color="auto" w:fill="FFFFFF"/>
              </w:rPr>
              <w:t>Не стыдно не знать, стыдно не учиться.</w:t>
            </w:r>
          </w:p>
        </w:tc>
        <w:tc>
          <w:tcPr>
            <w:tcW w:w="6095" w:type="dxa"/>
            <w:vMerge w:val="restart"/>
            <w:tcBorders>
              <w:top w:val="single" w:sz="4" w:space="0" w:color="auto"/>
            </w:tcBorders>
          </w:tcPr>
          <w:p w:rsidR="00556446" w:rsidRPr="00284699" w:rsidRDefault="00556446" w:rsidP="00284699">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601A21">
              <w:rPr>
                <w:rFonts w:ascii="Times New Roman" w:eastAsia="Times New Roman" w:hAnsi="Times New Roman" w:cs="Times New Roman"/>
                <w:color w:val="000000"/>
                <w:sz w:val="20"/>
                <w:szCs w:val="20"/>
              </w:rPr>
              <w:t>Работа</w:t>
            </w:r>
            <w:r>
              <w:rPr>
                <w:rFonts w:ascii="Times New Roman" w:eastAsia="Times New Roman" w:hAnsi="Times New Roman" w:cs="Times New Roman"/>
                <w:color w:val="000000"/>
                <w:sz w:val="20"/>
                <w:szCs w:val="20"/>
              </w:rPr>
              <w:t>ю</w:t>
            </w:r>
            <w:r w:rsidRPr="00601A21">
              <w:rPr>
                <w:rFonts w:ascii="Times New Roman" w:eastAsia="Times New Roman" w:hAnsi="Times New Roman" w:cs="Times New Roman"/>
                <w:color w:val="000000"/>
                <w:sz w:val="20"/>
                <w:szCs w:val="20"/>
              </w:rPr>
              <w:t>т с толковым словарем</w:t>
            </w:r>
            <w:r>
              <w:rPr>
                <w:rFonts w:ascii="Times New Roman" w:eastAsia="Times New Roman" w:hAnsi="Times New Roman" w:cs="Times New Roman"/>
                <w:color w:val="000000"/>
                <w:sz w:val="20"/>
                <w:szCs w:val="20"/>
              </w:rPr>
              <w:t xml:space="preserve">, </w:t>
            </w:r>
            <w:r w:rsidRPr="00601A21">
              <w:rPr>
                <w:rFonts w:ascii="Times New Roman" w:eastAsiaTheme="minorHAnsi" w:hAnsi="Times New Roman" w:cs="Times New Roman"/>
                <w:sz w:val="20"/>
                <w:szCs w:val="20"/>
                <w:lang w:eastAsia="en-US"/>
              </w:rPr>
              <w:t>словарем фразеологизмов</w:t>
            </w:r>
            <w:r>
              <w:rPr>
                <w:rFonts w:ascii="Times New Roman" w:eastAsiaTheme="minorHAnsi" w:hAnsi="Times New Roman" w:cs="Times New Roman"/>
                <w:sz w:val="20"/>
                <w:szCs w:val="20"/>
                <w:lang w:eastAsia="en-US"/>
              </w:rPr>
              <w:t>,</w:t>
            </w:r>
            <w:r w:rsidRPr="00601A21">
              <w:rPr>
                <w:rFonts w:ascii="Times New Roman" w:eastAsia="Times New Roman" w:hAnsi="Times New Roman" w:cs="Times New Roman"/>
                <w:sz w:val="20"/>
                <w:szCs w:val="20"/>
              </w:rPr>
              <w:t xml:space="preserve"> с этимологическим словарем;</w:t>
            </w:r>
            <w:r>
              <w:rPr>
                <w:rFonts w:ascii="Times New Roman" w:eastAsia="Times New Roman" w:hAnsi="Times New Roman" w:cs="Times New Roman"/>
                <w:sz w:val="20"/>
                <w:szCs w:val="20"/>
              </w:rPr>
              <w:t xml:space="preserve"> </w:t>
            </w:r>
            <w:r w:rsidRPr="00601A21">
              <w:rPr>
                <w:rFonts w:ascii="Times New Roman" w:eastAsia="Times New Roman" w:hAnsi="Times New Roman" w:cs="Times New Roman"/>
                <w:color w:val="000000"/>
                <w:sz w:val="20"/>
                <w:szCs w:val="20"/>
              </w:rPr>
              <w:t>определя</w:t>
            </w:r>
            <w:r>
              <w:rPr>
                <w:rFonts w:ascii="Times New Roman" w:eastAsia="Times New Roman" w:hAnsi="Times New Roman" w:cs="Times New Roman"/>
                <w:color w:val="000000"/>
                <w:sz w:val="20"/>
                <w:szCs w:val="20"/>
              </w:rPr>
              <w:t>ю</w:t>
            </w:r>
            <w:r w:rsidRPr="00601A21">
              <w:rPr>
                <w:rFonts w:ascii="Times New Roman" w:eastAsia="Times New Roman" w:hAnsi="Times New Roman" w:cs="Times New Roman"/>
                <w:color w:val="000000"/>
                <w:sz w:val="20"/>
                <w:szCs w:val="20"/>
              </w:rPr>
              <w:t>т жанр произведения;</w:t>
            </w:r>
            <w:r>
              <w:rPr>
                <w:rFonts w:ascii="Times New Roman" w:eastAsia="Times New Roman" w:hAnsi="Times New Roman" w:cs="Times New Roman"/>
                <w:color w:val="000000"/>
                <w:sz w:val="20"/>
                <w:szCs w:val="20"/>
              </w:rPr>
              <w:t xml:space="preserve"> находят</w:t>
            </w:r>
            <w:r w:rsidRPr="00601A21">
              <w:rPr>
                <w:rFonts w:ascii="Times New Roman" w:eastAsia="Times New Roman" w:hAnsi="Times New Roman" w:cs="Times New Roman"/>
                <w:color w:val="000000"/>
                <w:sz w:val="20"/>
                <w:szCs w:val="20"/>
              </w:rPr>
              <w:t xml:space="preserve"> в тексте фразеологизмы</w:t>
            </w:r>
            <w:r>
              <w:rPr>
                <w:rFonts w:ascii="Times New Roman" w:eastAsia="Times New Roman" w:hAnsi="Times New Roman" w:cs="Times New Roman"/>
                <w:color w:val="000000"/>
                <w:sz w:val="20"/>
                <w:szCs w:val="20"/>
              </w:rPr>
              <w:t>, родственные слова, эпитеты</w:t>
            </w:r>
            <w:r w:rsidRPr="00601A21">
              <w:rPr>
                <w:rFonts w:ascii="Times New Roman" w:eastAsia="Times New Roman" w:hAnsi="Times New Roman" w:cs="Times New Roman"/>
                <w:color w:val="000000"/>
                <w:sz w:val="20"/>
                <w:szCs w:val="20"/>
              </w:rPr>
              <w:t>; подбирать синонимы к прилагательным; выразительно и осознанно чита</w:t>
            </w:r>
            <w:r>
              <w:rPr>
                <w:rFonts w:ascii="Times New Roman" w:eastAsia="Times New Roman" w:hAnsi="Times New Roman" w:cs="Times New Roman"/>
                <w:color w:val="000000"/>
                <w:sz w:val="20"/>
                <w:szCs w:val="20"/>
              </w:rPr>
              <w:t>ют</w:t>
            </w:r>
            <w:r w:rsidRPr="00601A21">
              <w:rPr>
                <w:rFonts w:ascii="Times New Roman" w:eastAsia="Times New Roman" w:hAnsi="Times New Roman" w:cs="Times New Roman"/>
                <w:color w:val="000000"/>
                <w:sz w:val="20"/>
                <w:szCs w:val="20"/>
              </w:rPr>
              <w:t xml:space="preserve"> текст</w:t>
            </w:r>
            <w:r>
              <w:rPr>
                <w:rFonts w:ascii="Times New Roman" w:eastAsia="Times New Roman" w:hAnsi="Times New Roman" w:cs="Times New Roman"/>
                <w:color w:val="000000"/>
                <w:sz w:val="20"/>
                <w:szCs w:val="20"/>
              </w:rPr>
              <w:t>; отвечают</w:t>
            </w:r>
            <w:r w:rsidRPr="00601A21">
              <w:rPr>
                <w:rFonts w:ascii="Times New Roman" w:eastAsia="Times New Roman" w:hAnsi="Times New Roman" w:cs="Times New Roman"/>
                <w:color w:val="000000"/>
                <w:sz w:val="20"/>
                <w:szCs w:val="20"/>
              </w:rPr>
              <w:t xml:space="preserve"> на вопросы по содержанию произведения;</w:t>
            </w:r>
            <w:r>
              <w:rPr>
                <w:rFonts w:ascii="Times New Roman" w:eastAsia="Times New Roman" w:hAnsi="Times New Roman" w:cs="Times New Roman"/>
                <w:color w:val="000000"/>
                <w:sz w:val="20"/>
                <w:szCs w:val="20"/>
              </w:rPr>
              <w:t xml:space="preserve"> читают словарные статьи</w:t>
            </w:r>
            <w:r w:rsidRPr="00601A21">
              <w:rPr>
                <w:rFonts w:ascii="Times New Roman" w:eastAsia="Times New Roman" w:hAnsi="Times New Roman" w:cs="Times New Roman"/>
                <w:color w:val="000000"/>
                <w:sz w:val="20"/>
                <w:szCs w:val="20"/>
              </w:rPr>
              <w:t>, извлекая необходимую информацию;</w:t>
            </w:r>
            <w:r>
              <w:rPr>
                <w:rFonts w:ascii="Times New Roman" w:eastAsia="Times New Roman" w:hAnsi="Times New Roman" w:cs="Times New Roman"/>
                <w:color w:val="000000"/>
                <w:sz w:val="20"/>
                <w:szCs w:val="20"/>
              </w:rPr>
              <w:t xml:space="preserve"> выполняют</w:t>
            </w:r>
            <w:r w:rsidRPr="00601A21">
              <w:rPr>
                <w:rFonts w:ascii="Times New Roman" w:eastAsia="Times New Roman" w:hAnsi="Times New Roman" w:cs="Times New Roman"/>
                <w:color w:val="000000"/>
                <w:sz w:val="20"/>
                <w:szCs w:val="20"/>
              </w:rPr>
              <w:t xml:space="preserve"> проектные задания. </w:t>
            </w:r>
            <w:r>
              <w:rPr>
                <w:rFonts w:ascii="Times New Roman" w:eastAsia="Times New Roman" w:hAnsi="Times New Roman" w:cs="Times New Roman"/>
                <w:color w:val="000000"/>
                <w:sz w:val="20"/>
                <w:szCs w:val="20"/>
              </w:rPr>
              <w:t>Осуществляют п</w:t>
            </w:r>
            <w:r w:rsidRPr="00601A21">
              <w:rPr>
                <w:rFonts w:ascii="Times New Roman" w:eastAsia="Times New Roman" w:hAnsi="Times New Roman" w:cs="Times New Roman"/>
                <w:color w:val="000000"/>
                <w:sz w:val="20"/>
                <w:szCs w:val="20"/>
              </w:rPr>
              <w:t>оиск и выделение необходимой информации в словарях; перечитыва</w:t>
            </w:r>
            <w:r>
              <w:rPr>
                <w:rFonts w:ascii="Times New Roman" w:eastAsia="Times New Roman" w:hAnsi="Times New Roman" w:cs="Times New Roman"/>
                <w:color w:val="000000"/>
                <w:sz w:val="20"/>
                <w:szCs w:val="20"/>
              </w:rPr>
              <w:t>ют текст</w:t>
            </w:r>
            <w:r w:rsidRPr="00601A21">
              <w:rPr>
                <w:rFonts w:ascii="Times New Roman" w:eastAsia="Times New Roman" w:hAnsi="Times New Roman" w:cs="Times New Roman"/>
                <w:color w:val="000000"/>
                <w:sz w:val="20"/>
                <w:szCs w:val="20"/>
              </w:rPr>
              <w:t xml:space="preserve"> с разными задачами; работа</w:t>
            </w:r>
            <w:r>
              <w:rPr>
                <w:rFonts w:ascii="Times New Roman" w:eastAsia="Times New Roman" w:hAnsi="Times New Roman" w:cs="Times New Roman"/>
                <w:color w:val="000000"/>
                <w:sz w:val="20"/>
                <w:szCs w:val="20"/>
              </w:rPr>
              <w:t>ю</w:t>
            </w:r>
            <w:r w:rsidRPr="00601A21">
              <w:rPr>
                <w:rFonts w:ascii="Times New Roman" w:eastAsia="Times New Roman" w:hAnsi="Times New Roman" w:cs="Times New Roman"/>
                <w:color w:val="000000"/>
                <w:sz w:val="20"/>
                <w:szCs w:val="20"/>
              </w:rPr>
              <w:t>т с учебным текстом и разными видами информации.</w:t>
            </w:r>
            <w:r>
              <w:rPr>
                <w:rFonts w:ascii="Times New Roman" w:eastAsia="Times New Roman" w:hAnsi="Times New Roman" w:cs="Times New Roman"/>
                <w:color w:val="000000"/>
                <w:sz w:val="20"/>
                <w:szCs w:val="20"/>
              </w:rPr>
              <w:t xml:space="preserve"> Учатся понимать и объяснять значение русских пословиц</w:t>
            </w:r>
            <w:r w:rsidRPr="00601A21">
              <w:rPr>
                <w:color w:val="000000"/>
                <w:sz w:val="20"/>
                <w:szCs w:val="20"/>
                <w:shd w:val="clear" w:color="auto" w:fill="FFFFFF"/>
              </w:rPr>
              <w:t xml:space="preserve"> </w:t>
            </w:r>
            <w:r w:rsidRPr="00601A21">
              <w:rPr>
                <w:rFonts w:ascii="Times New Roman" w:hAnsi="Times New Roman" w:cs="Times New Roman"/>
                <w:color w:val="000000"/>
                <w:sz w:val="20"/>
                <w:szCs w:val="20"/>
                <w:shd w:val="clear" w:color="auto" w:fill="FFFFFF"/>
              </w:rPr>
              <w:t>и фразеологизмов; подбирать фразеологизмы на заданную тематику</w:t>
            </w:r>
            <w:r w:rsidRPr="00605E02">
              <w:rPr>
                <w:rFonts w:ascii="Times New Roman" w:hAnsi="Times New Roman" w:cs="Times New Roman"/>
                <w:color w:val="000000"/>
                <w:sz w:val="20"/>
                <w:szCs w:val="20"/>
                <w:shd w:val="clear" w:color="auto" w:fill="FFFFFF"/>
              </w:rPr>
              <w:t>.</w:t>
            </w:r>
            <w:r w:rsidRPr="00605E02">
              <w:rPr>
                <w:rFonts w:ascii="Times New Roman" w:hAnsi="Times New Roman" w:cs="Times New Roman"/>
                <w:color w:val="000000"/>
                <w:sz w:val="20"/>
                <w:szCs w:val="20"/>
              </w:rPr>
              <w:t xml:space="preserve"> С</w:t>
            </w:r>
            <w:r w:rsidRPr="00605E02">
              <w:rPr>
                <w:rFonts w:ascii="Times New Roman" w:eastAsia="Times New Roman" w:hAnsi="Times New Roman" w:cs="Times New Roman"/>
                <w:color w:val="000000"/>
                <w:sz w:val="20"/>
                <w:szCs w:val="20"/>
              </w:rPr>
              <w:t>оставляют</w:t>
            </w:r>
            <w:r>
              <w:rPr>
                <w:rFonts w:ascii="Times New Roman" w:eastAsia="Times New Roman" w:hAnsi="Times New Roman" w:cs="Times New Roman"/>
                <w:color w:val="000000"/>
                <w:sz w:val="20"/>
                <w:szCs w:val="20"/>
              </w:rPr>
              <w:t xml:space="preserve"> текст </w:t>
            </w:r>
            <w:r w:rsidRPr="00601A21">
              <w:rPr>
                <w:rFonts w:ascii="Times New Roman" w:hAnsi="Times New Roman" w:cs="Times New Roman"/>
                <w:color w:val="000000"/>
                <w:sz w:val="20"/>
                <w:szCs w:val="20"/>
              </w:rPr>
              <w:t>на заданную тематику</w:t>
            </w:r>
            <w:r>
              <w:rPr>
                <w:rFonts w:ascii="Times New Roman" w:hAnsi="Times New Roman" w:cs="Times New Roman"/>
                <w:color w:val="000000"/>
                <w:sz w:val="20"/>
                <w:szCs w:val="20"/>
              </w:rPr>
              <w:t xml:space="preserve">, </w:t>
            </w:r>
            <w:r w:rsidRPr="00601A21">
              <w:rPr>
                <w:rFonts w:ascii="Times New Roman" w:hAnsi="Times New Roman" w:cs="Times New Roman"/>
                <w:color w:val="000000"/>
                <w:sz w:val="20"/>
                <w:szCs w:val="20"/>
              </w:rPr>
              <w:t>определя</w:t>
            </w:r>
            <w:r>
              <w:rPr>
                <w:rFonts w:ascii="Times New Roman" w:hAnsi="Times New Roman" w:cs="Times New Roman"/>
                <w:color w:val="000000"/>
                <w:sz w:val="20"/>
                <w:szCs w:val="20"/>
              </w:rPr>
              <w:t>ю</w:t>
            </w:r>
            <w:r w:rsidRPr="00601A21">
              <w:rPr>
                <w:rFonts w:ascii="Times New Roman" w:hAnsi="Times New Roman" w:cs="Times New Roman"/>
                <w:color w:val="000000"/>
                <w:sz w:val="20"/>
                <w:szCs w:val="20"/>
              </w:rPr>
              <w:t xml:space="preserve">т тему текста и его основную мысль. </w:t>
            </w:r>
            <w:r w:rsidRPr="00284699">
              <w:rPr>
                <w:rFonts w:ascii="Times New Roman" w:hAnsi="Times New Roman" w:cs="Times New Roman"/>
                <w:color w:val="000000"/>
                <w:sz w:val="20"/>
                <w:szCs w:val="20"/>
              </w:rPr>
              <w:t>Усваивают основные элементы композиции текста, учатся в</w:t>
            </w:r>
            <w:r w:rsidRPr="00601A21">
              <w:rPr>
                <w:rFonts w:ascii="Times New Roman" w:hAnsi="Times New Roman" w:cs="Times New Roman"/>
                <w:color w:val="000000"/>
                <w:sz w:val="20"/>
                <w:szCs w:val="20"/>
              </w:rPr>
              <w:t xml:space="preserve">ыделять тему и основную мысль текста, видеть в </w:t>
            </w:r>
            <w:r w:rsidRPr="00284699">
              <w:rPr>
                <w:rFonts w:ascii="Times New Roman" w:hAnsi="Times New Roman" w:cs="Times New Roman"/>
                <w:color w:val="000000"/>
                <w:sz w:val="20"/>
                <w:szCs w:val="20"/>
              </w:rPr>
              <w:t>картине существен</w:t>
            </w:r>
            <w:r w:rsidRPr="00284699">
              <w:rPr>
                <w:rFonts w:ascii="Times New Roman" w:eastAsia="Times New Roman" w:hAnsi="Times New Roman" w:cs="Times New Roman"/>
                <w:color w:val="000000"/>
                <w:sz w:val="20"/>
                <w:szCs w:val="20"/>
              </w:rPr>
              <w:t>ное и несущественное.</w:t>
            </w:r>
          </w:p>
          <w:p w:rsidR="00556446" w:rsidRPr="00601A21" w:rsidRDefault="00556446" w:rsidP="00284699">
            <w:pPr>
              <w:spacing w:after="0" w:line="240" w:lineRule="auto"/>
              <w:rPr>
                <w:rFonts w:ascii="Times New Roman" w:eastAsiaTheme="minorHAnsi" w:hAnsi="Times New Roman" w:cs="Times New Roman"/>
                <w:sz w:val="20"/>
                <w:szCs w:val="20"/>
                <w:lang w:eastAsia="en-US"/>
              </w:rPr>
            </w:pPr>
            <w:r>
              <w:rPr>
                <w:rFonts w:ascii="Times New Roman" w:eastAsia="Times New Roman" w:hAnsi="Times New Roman" w:cs="Times New Roman"/>
                <w:sz w:val="20"/>
                <w:szCs w:val="20"/>
              </w:rPr>
              <w:t>Находят</w:t>
            </w:r>
            <w:r w:rsidRPr="00601A21">
              <w:rPr>
                <w:rFonts w:ascii="Times New Roman" w:eastAsia="Times New Roman" w:hAnsi="Times New Roman" w:cs="Times New Roman"/>
                <w:sz w:val="20"/>
                <w:szCs w:val="20"/>
              </w:rPr>
              <w:t xml:space="preserve"> в тексте заимствованные слова; объясня</w:t>
            </w:r>
            <w:r>
              <w:rPr>
                <w:rFonts w:ascii="Times New Roman" w:eastAsia="Times New Roman" w:hAnsi="Times New Roman" w:cs="Times New Roman"/>
                <w:sz w:val="20"/>
                <w:szCs w:val="20"/>
              </w:rPr>
              <w:t>ют</w:t>
            </w:r>
            <w:r w:rsidRPr="00601A21">
              <w:rPr>
                <w:rFonts w:ascii="Times New Roman" w:eastAsia="Times New Roman" w:hAnsi="Times New Roman" w:cs="Times New Roman"/>
                <w:sz w:val="20"/>
                <w:szCs w:val="20"/>
              </w:rPr>
              <w:t xml:space="preserve"> значение интернациональных слов; группир</w:t>
            </w:r>
            <w:r>
              <w:rPr>
                <w:rFonts w:ascii="Times New Roman" w:eastAsia="Times New Roman" w:hAnsi="Times New Roman" w:cs="Times New Roman"/>
                <w:sz w:val="20"/>
                <w:szCs w:val="20"/>
              </w:rPr>
              <w:t>ую</w:t>
            </w:r>
            <w:r w:rsidRPr="00601A21">
              <w:rPr>
                <w:rFonts w:ascii="Times New Roman" w:eastAsia="Times New Roman" w:hAnsi="Times New Roman" w:cs="Times New Roman"/>
                <w:sz w:val="20"/>
                <w:szCs w:val="20"/>
              </w:rPr>
              <w:t>т заимствованные слова в зависимости от значения</w:t>
            </w:r>
            <w:r>
              <w:rPr>
                <w:rFonts w:ascii="Times New Roman" w:eastAsia="Times New Roman" w:hAnsi="Times New Roman" w:cs="Times New Roman"/>
                <w:sz w:val="20"/>
                <w:szCs w:val="20"/>
              </w:rPr>
              <w:t xml:space="preserve">, </w:t>
            </w:r>
            <w:r w:rsidRPr="00601A21">
              <w:rPr>
                <w:rFonts w:ascii="Times New Roman" w:eastAsiaTheme="minorHAnsi" w:hAnsi="Times New Roman" w:cs="Times New Roman"/>
                <w:sz w:val="20"/>
                <w:szCs w:val="20"/>
                <w:lang w:eastAsia="en-US"/>
              </w:rPr>
              <w:t>сравнива</w:t>
            </w:r>
            <w:r>
              <w:rPr>
                <w:rFonts w:ascii="Times New Roman" w:eastAsiaTheme="minorHAnsi" w:hAnsi="Times New Roman" w:cs="Times New Roman"/>
                <w:sz w:val="20"/>
                <w:szCs w:val="20"/>
                <w:lang w:eastAsia="en-US"/>
              </w:rPr>
              <w:t>ют</w:t>
            </w:r>
            <w:r w:rsidRPr="00601A21">
              <w:rPr>
                <w:rFonts w:ascii="Times New Roman" w:eastAsiaTheme="minorHAnsi" w:hAnsi="Times New Roman" w:cs="Times New Roman"/>
                <w:sz w:val="20"/>
                <w:szCs w:val="20"/>
                <w:lang w:eastAsia="en-US"/>
              </w:rPr>
              <w:t xml:space="preserve"> словарные статьи</w:t>
            </w:r>
            <w:r w:rsidRPr="00601A21">
              <w:rPr>
                <w:rFonts w:ascii="Times New Roman" w:eastAsia="Times New Roman" w:hAnsi="Times New Roman" w:cs="Times New Roman"/>
                <w:sz w:val="20"/>
                <w:szCs w:val="20"/>
              </w:rPr>
              <w:t>.</w:t>
            </w:r>
          </w:p>
        </w:tc>
        <w:tc>
          <w:tcPr>
            <w:tcW w:w="851" w:type="dxa"/>
          </w:tcPr>
          <w:p w:rsidR="00556446" w:rsidRPr="00427C37" w:rsidRDefault="00556446" w:rsidP="00284699">
            <w:pPr>
              <w:spacing w:after="0" w:line="240" w:lineRule="auto"/>
              <w:jc w:val="center"/>
              <w:rPr>
                <w:rFonts w:ascii="Times New Roman" w:hAnsi="Times New Roman" w:cs="Times New Roman"/>
                <w:b/>
                <w:i/>
                <w:sz w:val="20"/>
                <w:szCs w:val="20"/>
              </w:rPr>
            </w:pPr>
            <w:r w:rsidRPr="00427C37">
              <w:rPr>
                <w:rFonts w:ascii="Times New Roman" w:hAnsi="Times New Roman" w:cs="Times New Roman"/>
                <w:b/>
                <w:i/>
                <w:sz w:val="20"/>
                <w:szCs w:val="20"/>
              </w:rPr>
              <w:t>1</w:t>
            </w:r>
          </w:p>
        </w:tc>
        <w:tc>
          <w:tcPr>
            <w:tcW w:w="708" w:type="dxa"/>
            <w:vMerge/>
          </w:tcPr>
          <w:p w:rsidR="00556446" w:rsidRPr="00ED2F4D" w:rsidRDefault="00556446" w:rsidP="00284699">
            <w:pPr>
              <w:spacing w:after="0" w:line="240" w:lineRule="auto"/>
              <w:jc w:val="center"/>
              <w:rPr>
                <w:rFonts w:ascii="Times New Roman" w:hAnsi="Times New Roman" w:cs="Times New Roman"/>
                <w:sz w:val="20"/>
                <w:szCs w:val="20"/>
              </w:rPr>
            </w:pPr>
          </w:p>
        </w:tc>
      </w:tr>
      <w:tr w:rsidR="00556446" w:rsidRPr="00ED2F4D" w:rsidTr="00556446">
        <w:tc>
          <w:tcPr>
            <w:tcW w:w="2411" w:type="dxa"/>
          </w:tcPr>
          <w:p w:rsidR="00556446" w:rsidRPr="0046513C" w:rsidRDefault="00556446" w:rsidP="00284699">
            <w:pPr>
              <w:spacing w:after="0" w:line="240" w:lineRule="auto"/>
              <w:rPr>
                <w:rFonts w:ascii="Times New Roman" w:hAnsi="Times New Roman" w:cs="Times New Roman"/>
                <w:b/>
                <w:i/>
                <w:sz w:val="20"/>
                <w:szCs w:val="20"/>
              </w:rPr>
            </w:pPr>
            <w:r w:rsidRPr="0046513C">
              <w:rPr>
                <w:rFonts w:ascii="Times New Roman" w:hAnsi="Times New Roman" w:cs="Times New Roman"/>
                <w:b/>
                <w:i/>
                <w:color w:val="000000"/>
                <w:sz w:val="20"/>
                <w:szCs w:val="20"/>
                <w:shd w:val="clear" w:color="auto" w:fill="FFFFFF"/>
              </w:rPr>
              <w:t>Вся семья вместе, так и душа на месте.</w:t>
            </w:r>
          </w:p>
        </w:tc>
        <w:tc>
          <w:tcPr>
            <w:tcW w:w="6095" w:type="dxa"/>
            <w:vMerge/>
          </w:tcPr>
          <w:p w:rsidR="00556446" w:rsidRPr="00601A21" w:rsidRDefault="00556446" w:rsidP="00284699">
            <w:pPr>
              <w:autoSpaceDE w:val="0"/>
              <w:autoSpaceDN w:val="0"/>
              <w:adjustRightInd w:val="0"/>
              <w:spacing w:after="0" w:line="240" w:lineRule="auto"/>
              <w:jc w:val="both"/>
              <w:rPr>
                <w:rFonts w:ascii="Times New Roman" w:eastAsiaTheme="minorHAnsi" w:hAnsi="Times New Roman" w:cs="Times New Roman"/>
                <w:sz w:val="20"/>
                <w:szCs w:val="20"/>
                <w:lang w:eastAsia="en-US"/>
              </w:rPr>
            </w:pPr>
          </w:p>
        </w:tc>
        <w:tc>
          <w:tcPr>
            <w:tcW w:w="851" w:type="dxa"/>
          </w:tcPr>
          <w:p w:rsidR="00556446" w:rsidRPr="00427C37" w:rsidRDefault="00556446" w:rsidP="00284699">
            <w:pPr>
              <w:spacing w:after="0" w:line="240" w:lineRule="auto"/>
              <w:jc w:val="center"/>
              <w:rPr>
                <w:rFonts w:ascii="Times New Roman" w:hAnsi="Times New Roman" w:cs="Times New Roman"/>
                <w:b/>
                <w:i/>
                <w:sz w:val="20"/>
                <w:szCs w:val="20"/>
              </w:rPr>
            </w:pPr>
            <w:r w:rsidRPr="00427C37">
              <w:rPr>
                <w:rFonts w:ascii="Times New Roman" w:hAnsi="Times New Roman" w:cs="Times New Roman"/>
                <w:b/>
                <w:i/>
                <w:sz w:val="20"/>
                <w:szCs w:val="20"/>
              </w:rPr>
              <w:t>1</w:t>
            </w:r>
          </w:p>
        </w:tc>
        <w:tc>
          <w:tcPr>
            <w:tcW w:w="708" w:type="dxa"/>
            <w:vMerge/>
          </w:tcPr>
          <w:p w:rsidR="00556446" w:rsidRPr="00ED2F4D" w:rsidRDefault="00556446" w:rsidP="00284699">
            <w:pPr>
              <w:spacing w:after="0" w:line="240" w:lineRule="auto"/>
              <w:jc w:val="center"/>
              <w:rPr>
                <w:rFonts w:ascii="Times New Roman" w:hAnsi="Times New Roman" w:cs="Times New Roman"/>
                <w:sz w:val="20"/>
                <w:szCs w:val="20"/>
              </w:rPr>
            </w:pPr>
          </w:p>
        </w:tc>
      </w:tr>
      <w:tr w:rsidR="00556446" w:rsidRPr="00ED2F4D" w:rsidTr="00556446">
        <w:tc>
          <w:tcPr>
            <w:tcW w:w="2411" w:type="dxa"/>
          </w:tcPr>
          <w:p w:rsidR="00556446" w:rsidRPr="0046513C" w:rsidRDefault="00556446" w:rsidP="00284699">
            <w:pPr>
              <w:spacing w:after="0" w:line="240" w:lineRule="auto"/>
              <w:rPr>
                <w:rFonts w:ascii="Times New Roman" w:hAnsi="Times New Roman" w:cs="Times New Roman"/>
                <w:b/>
                <w:i/>
                <w:sz w:val="20"/>
                <w:szCs w:val="20"/>
              </w:rPr>
            </w:pPr>
            <w:r w:rsidRPr="0046513C">
              <w:rPr>
                <w:rFonts w:ascii="Times New Roman" w:hAnsi="Times New Roman" w:cs="Times New Roman"/>
                <w:b/>
                <w:i/>
                <w:color w:val="000000"/>
                <w:sz w:val="20"/>
                <w:szCs w:val="20"/>
                <w:shd w:val="clear" w:color="auto" w:fill="FFFFFF"/>
              </w:rPr>
              <w:t xml:space="preserve">Красна сказка складом, а </w:t>
            </w:r>
            <w:proofErr w:type="gramStart"/>
            <w:r w:rsidRPr="0046513C">
              <w:rPr>
                <w:rFonts w:ascii="Times New Roman" w:hAnsi="Times New Roman" w:cs="Times New Roman"/>
                <w:b/>
                <w:i/>
                <w:color w:val="000000"/>
                <w:sz w:val="20"/>
                <w:szCs w:val="20"/>
                <w:shd w:val="clear" w:color="auto" w:fill="FFFFFF"/>
              </w:rPr>
              <w:t>песня-ладом</w:t>
            </w:r>
            <w:proofErr w:type="gramEnd"/>
            <w:r w:rsidRPr="0046513C">
              <w:rPr>
                <w:rFonts w:ascii="Times New Roman" w:hAnsi="Times New Roman" w:cs="Times New Roman"/>
                <w:b/>
                <w:i/>
                <w:color w:val="000000"/>
                <w:sz w:val="20"/>
                <w:szCs w:val="20"/>
                <w:shd w:val="clear" w:color="auto" w:fill="FFFFFF"/>
              </w:rPr>
              <w:t>.</w:t>
            </w:r>
          </w:p>
        </w:tc>
        <w:tc>
          <w:tcPr>
            <w:tcW w:w="6095" w:type="dxa"/>
            <w:vMerge/>
          </w:tcPr>
          <w:p w:rsidR="00556446" w:rsidRPr="00601A21" w:rsidRDefault="00556446" w:rsidP="00284699">
            <w:pPr>
              <w:autoSpaceDE w:val="0"/>
              <w:autoSpaceDN w:val="0"/>
              <w:adjustRightInd w:val="0"/>
              <w:spacing w:after="0" w:line="240" w:lineRule="auto"/>
              <w:jc w:val="both"/>
              <w:rPr>
                <w:rFonts w:ascii="Times New Roman" w:eastAsiaTheme="minorHAnsi" w:hAnsi="Times New Roman" w:cs="Times New Roman"/>
                <w:sz w:val="20"/>
                <w:szCs w:val="20"/>
                <w:lang w:eastAsia="en-US"/>
              </w:rPr>
            </w:pPr>
          </w:p>
        </w:tc>
        <w:tc>
          <w:tcPr>
            <w:tcW w:w="851" w:type="dxa"/>
          </w:tcPr>
          <w:p w:rsidR="00556446" w:rsidRPr="00427C37" w:rsidRDefault="00556446" w:rsidP="00284699">
            <w:pPr>
              <w:spacing w:after="0" w:line="240" w:lineRule="auto"/>
              <w:jc w:val="center"/>
              <w:rPr>
                <w:rFonts w:ascii="Times New Roman" w:hAnsi="Times New Roman" w:cs="Times New Roman"/>
                <w:b/>
                <w:i/>
                <w:sz w:val="20"/>
                <w:szCs w:val="20"/>
              </w:rPr>
            </w:pPr>
            <w:r w:rsidRPr="00427C37">
              <w:rPr>
                <w:rFonts w:ascii="Times New Roman" w:hAnsi="Times New Roman" w:cs="Times New Roman"/>
                <w:b/>
                <w:i/>
                <w:sz w:val="20"/>
                <w:szCs w:val="20"/>
              </w:rPr>
              <w:t>2</w:t>
            </w:r>
          </w:p>
        </w:tc>
        <w:tc>
          <w:tcPr>
            <w:tcW w:w="708" w:type="dxa"/>
            <w:vMerge/>
          </w:tcPr>
          <w:p w:rsidR="00556446" w:rsidRPr="00ED2F4D" w:rsidRDefault="00556446" w:rsidP="00284699">
            <w:pPr>
              <w:spacing w:after="0" w:line="240" w:lineRule="auto"/>
              <w:jc w:val="center"/>
              <w:rPr>
                <w:rFonts w:ascii="Times New Roman" w:hAnsi="Times New Roman" w:cs="Times New Roman"/>
                <w:sz w:val="20"/>
                <w:szCs w:val="20"/>
              </w:rPr>
            </w:pPr>
          </w:p>
        </w:tc>
      </w:tr>
      <w:tr w:rsidR="00556446" w:rsidRPr="00ED2F4D" w:rsidTr="00556446">
        <w:tc>
          <w:tcPr>
            <w:tcW w:w="2411" w:type="dxa"/>
          </w:tcPr>
          <w:p w:rsidR="00556446" w:rsidRPr="0046513C" w:rsidRDefault="00556446" w:rsidP="00284699">
            <w:pPr>
              <w:spacing w:after="0" w:line="240" w:lineRule="auto"/>
              <w:rPr>
                <w:rFonts w:ascii="Times New Roman" w:hAnsi="Times New Roman" w:cs="Times New Roman"/>
                <w:b/>
                <w:i/>
                <w:sz w:val="20"/>
                <w:szCs w:val="20"/>
              </w:rPr>
            </w:pPr>
            <w:r w:rsidRPr="0046513C">
              <w:rPr>
                <w:rFonts w:ascii="Times New Roman" w:hAnsi="Times New Roman" w:cs="Times New Roman"/>
                <w:b/>
                <w:i/>
                <w:sz w:val="20"/>
                <w:szCs w:val="20"/>
              </w:rPr>
              <w:t>Красное словцо не ложь.</w:t>
            </w:r>
          </w:p>
        </w:tc>
        <w:tc>
          <w:tcPr>
            <w:tcW w:w="6095" w:type="dxa"/>
            <w:vMerge/>
          </w:tcPr>
          <w:p w:rsidR="00556446" w:rsidRPr="00601A21" w:rsidRDefault="00556446" w:rsidP="00284699">
            <w:pPr>
              <w:autoSpaceDE w:val="0"/>
              <w:autoSpaceDN w:val="0"/>
              <w:adjustRightInd w:val="0"/>
              <w:spacing w:after="0" w:line="240" w:lineRule="auto"/>
              <w:jc w:val="both"/>
              <w:rPr>
                <w:rFonts w:ascii="Times New Roman" w:eastAsiaTheme="minorHAnsi" w:hAnsi="Times New Roman" w:cs="Times New Roman"/>
                <w:sz w:val="20"/>
                <w:szCs w:val="20"/>
                <w:lang w:eastAsia="en-US"/>
              </w:rPr>
            </w:pPr>
          </w:p>
        </w:tc>
        <w:tc>
          <w:tcPr>
            <w:tcW w:w="851" w:type="dxa"/>
          </w:tcPr>
          <w:p w:rsidR="00556446" w:rsidRPr="00427C37" w:rsidRDefault="00556446" w:rsidP="00284699">
            <w:pPr>
              <w:spacing w:after="0" w:line="240" w:lineRule="auto"/>
              <w:jc w:val="center"/>
              <w:rPr>
                <w:rFonts w:ascii="Times New Roman" w:hAnsi="Times New Roman" w:cs="Times New Roman"/>
                <w:b/>
                <w:i/>
                <w:sz w:val="20"/>
                <w:szCs w:val="20"/>
              </w:rPr>
            </w:pPr>
            <w:r w:rsidRPr="00427C37">
              <w:rPr>
                <w:rFonts w:ascii="Times New Roman" w:hAnsi="Times New Roman" w:cs="Times New Roman"/>
                <w:b/>
                <w:i/>
                <w:sz w:val="20"/>
                <w:szCs w:val="20"/>
              </w:rPr>
              <w:t>2</w:t>
            </w:r>
          </w:p>
        </w:tc>
        <w:tc>
          <w:tcPr>
            <w:tcW w:w="708" w:type="dxa"/>
            <w:vMerge/>
          </w:tcPr>
          <w:p w:rsidR="00556446" w:rsidRPr="00ED2F4D" w:rsidRDefault="00556446" w:rsidP="00284699">
            <w:pPr>
              <w:spacing w:after="0" w:line="240" w:lineRule="auto"/>
              <w:jc w:val="center"/>
              <w:rPr>
                <w:rFonts w:ascii="Times New Roman" w:hAnsi="Times New Roman" w:cs="Times New Roman"/>
                <w:sz w:val="20"/>
                <w:szCs w:val="20"/>
              </w:rPr>
            </w:pPr>
          </w:p>
        </w:tc>
      </w:tr>
      <w:tr w:rsidR="00556446" w:rsidRPr="00ED2F4D" w:rsidTr="00556446">
        <w:tc>
          <w:tcPr>
            <w:tcW w:w="2411" w:type="dxa"/>
          </w:tcPr>
          <w:p w:rsidR="00556446" w:rsidRPr="0046513C" w:rsidRDefault="00556446" w:rsidP="00284699">
            <w:pPr>
              <w:spacing w:after="0" w:line="240" w:lineRule="auto"/>
              <w:rPr>
                <w:rFonts w:ascii="Times New Roman" w:hAnsi="Times New Roman" w:cs="Times New Roman"/>
                <w:b/>
                <w:i/>
                <w:sz w:val="20"/>
                <w:szCs w:val="20"/>
              </w:rPr>
            </w:pPr>
            <w:r w:rsidRPr="0046513C">
              <w:rPr>
                <w:rFonts w:ascii="Times New Roman" w:hAnsi="Times New Roman" w:cs="Times New Roman"/>
                <w:b/>
                <w:i/>
                <w:sz w:val="20"/>
                <w:szCs w:val="20"/>
              </w:rPr>
              <w:t>Язык языку весть подает</w:t>
            </w:r>
          </w:p>
        </w:tc>
        <w:tc>
          <w:tcPr>
            <w:tcW w:w="6095" w:type="dxa"/>
            <w:vMerge/>
          </w:tcPr>
          <w:p w:rsidR="00556446" w:rsidRPr="00601A21" w:rsidRDefault="00556446" w:rsidP="00284699">
            <w:pPr>
              <w:autoSpaceDE w:val="0"/>
              <w:autoSpaceDN w:val="0"/>
              <w:adjustRightInd w:val="0"/>
              <w:spacing w:after="0" w:line="240" w:lineRule="auto"/>
              <w:jc w:val="both"/>
              <w:rPr>
                <w:rFonts w:ascii="Times New Roman" w:eastAsiaTheme="minorHAnsi" w:hAnsi="Times New Roman" w:cs="Times New Roman"/>
                <w:sz w:val="20"/>
                <w:szCs w:val="20"/>
                <w:lang w:eastAsia="en-US"/>
              </w:rPr>
            </w:pPr>
          </w:p>
        </w:tc>
        <w:tc>
          <w:tcPr>
            <w:tcW w:w="851" w:type="dxa"/>
          </w:tcPr>
          <w:p w:rsidR="00556446" w:rsidRPr="00427C37" w:rsidRDefault="00556446" w:rsidP="00284699">
            <w:pPr>
              <w:spacing w:after="0" w:line="240" w:lineRule="auto"/>
              <w:jc w:val="center"/>
              <w:rPr>
                <w:rFonts w:ascii="Times New Roman" w:hAnsi="Times New Roman" w:cs="Times New Roman"/>
                <w:b/>
                <w:i/>
                <w:sz w:val="20"/>
                <w:szCs w:val="20"/>
              </w:rPr>
            </w:pPr>
            <w:r w:rsidRPr="00427C37">
              <w:rPr>
                <w:rFonts w:ascii="Times New Roman" w:hAnsi="Times New Roman" w:cs="Times New Roman"/>
                <w:b/>
                <w:i/>
                <w:sz w:val="20"/>
                <w:szCs w:val="20"/>
              </w:rPr>
              <w:t>2</w:t>
            </w:r>
          </w:p>
        </w:tc>
        <w:tc>
          <w:tcPr>
            <w:tcW w:w="708" w:type="dxa"/>
            <w:vMerge/>
          </w:tcPr>
          <w:p w:rsidR="00556446" w:rsidRPr="00ED2F4D" w:rsidRDefault="00556446" w:rsidP="00284699">
            <w:pPr>
              <w:spacing w:after="0" w:line="240" w:lineRule="auto"/>
              <w:jc w:val="center"/>
              <w:rPr>
                <w:rFonts w:ascii="Times New Roman" w:hAnsi="Times New Roman" w:cs="Times New Roman"/>
                <w:sz w:val="20"/>
                <w:szCs w:val="20"/>
              </w:rPr>
            </w:pPr>
          </w:p>
        </w:tc>
      </w:tr>
      <w:tr w:rsidR="00556446" w:rsidRPr="00ED2F4D" w:rsidTr="00556446">
        <w:tc>
          <w:tcPr>
            <w:tcW w:w="8506" w:type="dxa"/>
            <w:gridSpan w:val="2"/>
          </w:tcPr>
          <w:p w:rsidR="00556446" w:rsidRPr="00601A21" w:rsidRDefault="00556446" w:rsidP="00AD1B17">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5F191D">
              <w:rPr>
                <w:rFonts w:ascii="Times New Roman" w:hAnsi="Times New Roman" w:cs="Times New Roman"/>
                <w:b/>
                <w:sz w:val="24"/>
                <w:szCs w:val="24"/>
              </w:rPr>
              <w:t>Язык в действии</w:t>
            </w:r>
          </w:p>
        </w:tc>
        <w:tc>
          <w:tcPr>
            <w:tcW w:w="851" w:type="dxa"/>
          </w:tcPr>
          <w:p w:rsidR="00556446" w:rsidRPr="00427C37" w:rsidRDefault="00556446" w:rsidP="00284699">
            <w:pPr>
              <w:spacing w:after="0" w:line="240" w:lineRule="auto"/>
              <w:jc w:val="center"/>
              <w:rPr>
                <w:rFonts w:ascii="Times New Roman" w:hAnsi="Times New Roman" w:cs="Times New Roman"/>
                <w:b/>
                <w:sz w:val="24"/>
                <w:szCs w:val="24"/>
              </w:rPr>
            </w:pPr>
            <w:r w:rsidRPr="00427C37">
              <w:rPr>
                <w:rFonts w:ascii="Times New Roman" w:hAnsi="Times New Roman" w:cs="Times New Roman"/>
                <w:b/>
                <w:sz w:val="24"/>
                <w:szCs w:val="24"/>
              </w:rPr>
              <w:t>3</w:t>
            </w:r>
            <w:r w:rsidR="00427C37" w:rsidRPr="00427C37">
              <w:rPr>
                <w:rFonts w:ascii="Times New Roman" w:hAnsi="Times New Roman" w:cs="Times New Roman"/>
                <w:b/>
                <w:sz w:val="24"/>
                <w:szCs w:val="24"/>
              </w:rPr>
              <w:t>ч.</w:t>
            </w:r>
          </w:p>
        </w:tc>
        <w:tc>
          <w:tcPr>
            <w:tcW w:w="708" w:type="dxa"/>
            <w:vMerge w:val="restart"/>
            <w:textDirection w:val="btLr"/>
          </w:tcPr>
          <w:p w:rsidR="00556446" w:rsidRPr="00ED2F4D" w:rsidRDefault="00556446" w:rsidP="00556446">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2</w:t>
            </w:r>
            <w:r w:rsidRPr="00ED2F4D">
              <w:rPr>
                <w:rFonts w:ascii="Times New Roman" w:hAnsi="Times New Roman" w:cs="Times New Roman"/>
                <w:sz w:val="20"/>
                <w:szCs w:val="20"/>
              </w:rPr>
              <w:t xml:space="preserve">  четверть</w:t>
            </w:r>
          </w:p>
        </w:tc>
      </w:tr>
      <w:tr w:rsidR="00556446" w:rsidRPr="00ED2F4D" w:rsidTr="00556446">
        <w:tc>
          <w:tcPr>
            <w:tcW w:w="2411" w:type="dxa"/>
          </w:tcPr>
          <w:p w:rsidR="00556446" w:rsidRPr="0046513C" w:rsidRDefault="00556446" w:rsidP="00284699">
            <w:pPr>
              <w:spacing w:after="0" w:line="240" w:lineRule="auto"/>
              <w:rPr>
                <w:rFonts w:ascii="Times New Roman" w:hAnsi="Times New Roman" w:cs="Times New Roman"/>
                <w:b/>
                <w:i/>
                <w:sz w:val="20"/>
                <w:szCs w:val="20"/>
              </w:rPr>
            </w:pPr>
            <w:r w:rsidRPr="0046513C">
              <w:rPr>
                <w:rFonts w:ascii="Times New Roman" w:hAnsi="Times New Roman" w:cs="Times New Roman"/>
                <w:b/>
                <w:i/>
                <w:sz w:val="20"/>
                <w:szCs w:val="20"/>
              </w:rPr>
              <w:t>Трудно ли образовывать формы глагола?</w:t>
            </w:r>
          </w:p>
        </w:tc>
        <w:tc>
          <w:tcPr>
            <w:tcW w:w="6095" w:type="dxa"/>
            <w:vMerge w:val="restart"/>
          </w:tcPr>
          <w:p w:rsidR="00556446" w:rsidRPr="00601A21" w:rsidRDefault="00556446" w:rsidP="000F7DA5">
            <w:pPr>
              <w:pStyle w:val="a4"/>
              <w:shd w:val="clear" w:color="auto" w:fill="FFFFFF"/>
              <w:spacing w:before="0" w:beforeAutospacing="0" w:after="0" w:afterAutospacing="0"/>
              <w:rPr>
                <w:color w:val="000000"/>
                <w:sz w:val="20"/>
                <w:szCs w:val="20"/>
              </w:rPr>
            </w:pPr>
            <w:r>
              <w:rPr>
                <w:color w:val="000000"/>
                <w:sz w:val="20"/>
                <w:szCs w:val="20"/>
              </w:rPr>
              <w:t>Находят</w:t>
            </w:r>
            <w:r w:rsidRPr="00601A21">
              <w:rPr>
                <w:color w:val="000000"/>
                <w:sz w:val="20"/>
                <w:szCs w:val="20"/>
              </w:rPr>
              <w:t xml:space="preserve"> в тексте непра</w:t>
            </w:r>
            <w:r>
              <w:rPr>
                <w:color w:val="000000"/>
                <w:sz w:val="20"/>
                <w:szCs w:val="20"/>
              </w:rPr>
              <w:t xml:space="preserve">вильные формы глагола; составляют </w:t>
            </w:r>
            <w:r w:rsidRPr="00601A21">
              <w:rPr>
                <w:color w:val="000000"/>
                <w:sz w:val="20"/>
                <w:szCs w:val="20"/>
              </w:rPr>
              <w:t>предложения,</w:t>
            </w:r>
            <w:r>
              <w:rPr>
                <w:color w:val="000000"/>
                <w:sz w:val="20"/>
                <w:szCs w:val="20"/>
              </w:rPr>
              <w:t xml:space="preserve"> </w:t>
            </w:r>
            <w:r w:rsidRPr="00601A21">
              <w:rPr>
                <w:color w:val="000000"/>
                <w:sz w:val="20"/>
                <w:szCs w:val="20"/>
              </w:rPr>
              <w:t>используя глаголы в форме 1 лица ед</w:t>
            </w:r>
            <w:proofErr w:type="gramStart"/>
            <w:r w:rsidRPr="00601A21">
              <w:rPr>
                <w:color w:val="000000"/>
                <w:sz w:val="20"/>
                <w:szCs w:val="20"/>
              </w:rPr>
              <w:t>.ч</w:t>
            </w:r>
            <w:proofErr w:type="gramEnd"/>
            <w:r w:rsidRPr="00601A21">
              <w:rPr>
                <w:color w:val="000000"/>
                <w:sz w:val="20"/>
                <w:szCs w:val="20"/>
              </w:rPr>
              <w:t>исла; записыва</w:t>
            </w:r>
            <w:r>
              <w:rPr>
                <w:color w:val="000000"/>
                <w:sz w:val="20"/>
                <w:szCs w:val="20"/>
              </w:rPr>
              <w:t>ю</w:t>
            </w:r>
            <w:r w:rsidRPr="00601A21">
              <w:rPr>
                <w:color w:val="000000"/>
                <w:sz w:val="20"/>
                <w:szCs w:val="20"/>
              </w:rPr>
              <w:t>т предложения, используя нужные формы глаголов класть и положить.</w:t>
            </w:r>
          </w:p>
          <w:p w:rsidR="00556446" w:rsidRPr="00601A21" w:rsidRDefault="00556446" w:rsidP="00AD1B17">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601A21">
              <w:rPr>
                <w:rFonts w:ascii="Times New Roman" w:eastAsiaTheme="minorHAnsi" w:hAnsi="Times New Roman" w:cs="Times New Roman"/>
                <w:sz w:val="20"/>
                <w:szCs w:val="20"/>
                <w:lang w:eastAsia="en-US"/>
              </w:rPr>
              <w:t>Обобща</w:t>
            </w:r>
            <w:r>
              <w:rPr>
                <w:rFonts w:ascii="Times New Roman" w:eastAsiaTheme="minorHAnsi" w:hAnsi="Times New Roman" w:cs="Times New Roman"/>
                <w:sz w:val="20"/>
                <w:szCs w:val="20"/>
                <w:lang w:eastAsia="en-US"/>
              </w:rPr>
              <w:t>ю</w:t>
            </w:r>
            <w:r w:rsidRPr="00601A21">
              <w:rPr>
                <w:rFonts w:ascii="Times New Roman" w:eastAsiaTheme="minorHAnsi" w:hAnsi="Times New Roman" w:cs="Times New Roman"/>
                <w:sz w:val="20"/>
                <w:szCs w:val="20"/>
                <w:lang w:eastAsia="en-US"/>
              </w:rPr>
              <w:t>т и систематизир</w:t>
            </w:r>
            <w:r>
              <w:rPr>
                <w:rFonts w:ascii="Times New Roman" w:eastAsiaTheme="minorHAnsi" w:hAnsi="Times New Roman" w:cs="Times New Roman"/>
                <w:sz w:val="20"/>
                <w:szCs w:val="20"/>
                <w:lang w:eastAsia="en-US"/>
              </w:rPr>
              <w:t>ую</w:t>
            </w:r>
            <w:r w:rsidRPr="00601A21">
              <w:rPr>
                <w:rFonts w:ascii="Times New Roman" w:eastAsiaTheme="minorHAnsi" w:hAnsi="Times New Roman" w:cs="Times New Roman"/>
                <w:sz w:val="20"/>
                <w:szCs w:val="20"/>
                <w:lang w:eastAsia="en-US"/>
              </w:rPr>
              <w:t>т знания, полученные из рубрики «Важная информация»; составля</w:t>
            </w:r>
            <w:r>
              <w:rPr>
                <w:rFonts w:ascii="Times New Roman" w:eastAsiaTheme="minorHAnsi" w:hAnsi="Times New Roman" w:cs="Times New Roman"/>
                <w:sz w:val="20"/>
                <w:szCs w:val="20"/>
                <w:lang w:eastAsia="en-US"/>
              </w:rPr>
              <w:t>ют</w:t>
            </w:r>
            <w:r w:rsidRPr="00601A21">
              <w:rPr>
                <w:rFonts w:ascii="Times New Roman" w:eastAsiaTheme="minorHAnsi" w:hAnsi="Times New Roman" w:cs="Times New Roman"/>
                <w:sz w:val="20"/>
                <w:szCs w:val="20"/>
                <w:lang w:eastAsia="en-US"/>
              </w:rPr>
              <w:t xml:space="preserve"> пр</w:t>
            </w:r>
            <w:r>
              <w:rPr>
                <w:rFonts w:ascii="Times New Roman" w:eastAsiaTheme="minorHAnsi" w:hAnsi="Times New Roman" w:cs="Times New Roman"/>
                <w:sz w:val="20"/>
                <w:szCs w:val="20"/>
                <w:lang w:eastAsia="en-US"/>
              </w:rPr>
              <w:t>едложения по иллюстрациям; строят</w:t>
            </w:r>
            <w:r w:rsidRPr="00601A21">
              <w:rPr>
                <w:rFonts w:ascii="Times New Roman" w:eastAsiaTheme="minorHAnsi" w:hAnsi="Times New Roman" w:cs="Times New Roman"/>
                <w:sz w:val="20"/>
                <w:szCs w:val="20"/>
                <w:lang w:eastAsia="en-US"/>
              </w:rPr>
              <w:t xml:space="preserve"> сообщения в устной форме; устанавлива</w:t>
            </w:r>
            <w:r>
              <w:rPr>
                <w:rFonts w:ascii="Times New Roman" w:eastAsiaTheme="minorHAnsi" w:hAnsi="Times New Roman" w:cs="Times New Roman"/>
                <w:sz w:val="20"/>
                <w:szCs w:val="20"/>
                <w:lang w:eastAsia="en-US"/>
              </w:rPr>
              <w:t>ю</w:t>
            </w:r>
            <w:r w:rsidRPr="00601A21">
              <w:rPr>
                <w:rFonts w:ascii="Times New Roman" w:eastAsiaTheme="minorHAnsi" w:hAnsi="Times New Roman" w:cs="Times New Roman"/>
                <w:sz w:val="20"/>
                <w:szCs w:val="20"/>
                <w:lang w:eastAsia="en-US"/>
              </w:rPr>
              <w:t>т причинно-следственные связи и аналогии.</w:t>
            </w:r>
          </w:p>
          <w:p w:rsidR="00556446" w:rsidRPr="00601A21" w:rsidRDefault="00556446" w:rsidP="000F7DA5">
            <w:pPr>
              <w:pStyle w:val="a4"/>
              <w:shd w:val="clear" w:color="auto" w:fill="FFFFFF"/>
              <w:spacing w:before="0" w:beforeAutospacing="0" w:after="0" w:afterAutospacing="0"/>
              <w:rPr>
                <w:color w:val="000000"/>
                <w:sz w:val="20"/>
                <w:szCs w:val="20"/>
              </w:rPr>
            </w:pPr>
            <w:r w:rsidRPr="00601A21">
              <w:rPr>
                <w:color w:val="000000"/>
                <w:sz w:val="20"/>
                <w:szCs w:val="20"/>
              </w:rPr>
              <w:t>Расшир</w:t>
            </w:r>
            <w:r>
              <w:rPr>
                <w:color w:val="000000"/>
                <w:sz w:val="20"/>
                <w:szCs w:val="20"/>
              </w:rPr>
              <w:t>яют</w:t>
            </w:r>
            <w:r w:rsidRPr="00601A21">
              <w:rPr>
                <w:color w:val="000000"/>
                <w:sz w:val="20"/>
                <w:szCs w:val="20"/>
              </w:rPr>
              <w:t xml:space="preserve"> знания о синонимических конструкциях; заменя</w:t>
            </w:r>
            <w:r>
              <w:rPr>
                <w:color w:val="000000"/>
                <w:sz w:val="20"/>
                <w:szCs w:val="20"/>
              </w:rPr>
              <w:t>ю</w:t>
            </w:r>
            <w:r w:rsidRPr="00601A21">
              <w:rPr>
                <w:color w:val="000000"/>
                <w:sz w:val="20"/>
                <w:szCs w:val="20"/>
              </w:rPr>
              <w:t>т словосочетания синонимами;</w:t>
            </w:r>
          </w:p>
          <w:p w:rsidR="00556446" w:rsidRPr="00601A21" w:rsidRDefault="00556446" w:rsidP="000F7DA5">
            <w:pPr>
              <w:pStyle w:val="a4"/>
              <w:shd w:val="clear" w:color="auto" w:fill="FFFFFF"/>
              <w:spacing w:before="0" w:beforeAutospacing="0" w:after="0" w:afterAutospacing="0"/>
              <w:rPr>
                <w:color w:val="000000"/>
                <w:sz w:val="20"/>
                <w:szCs w:val="20"/>
              </w:rPr>
            </w:pPr>
            <w:r>
              <w:rPr>
                <w:color w:val="000000"/>
                <w:sz w:val="20"/>
                <w:szCs w:val="20"/>
              </w:rPr>
              <w:t>учатся объясня</w:t>
            </w:r>
            <w:r w:rsidRPr="00601A21">
              <w:rPr>
                <w:color w:val="000000"/>
                <w:sz w:val="20"/>
                <w:szCs w:val="20"/>
              </w:rPr>
              <w:t>ть значение устойчивых выражений.</w:t>
            </w:r>
          </w:p>
          <w:p w:rsidR="00556446" w:rsidRPr="00601A21" w:rsidRDefault="00556446" w:rsidP="00AD1B17">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601A21">
              <w:rPr>
                <w:rFonts w:ascii="Times New Roman" w:eastAsiaTheme="minorHAnsi" w:hAnsi="Times New Roman" w:cs="Times New Roman"/>
                <w:sz w:val="20"/>
                <w:szCs w:val="20"/>
                <w:lang w:eastAsia="en-US"/>
              </w:rPr>
              <w:t>составля</w:t>
            </w:r>
            <w:r>
              <w:rPr>
                <w:rFonts w:ascii="Times New Roman" w:eastAsiaTheme="minorHAnsi" w:hAnsi="Times New Roman" w:cs="Times New Roman"/>
                <w:sz w:val="20"/>
                <w:szCs w:val="20"/>
                <w:lang w:eastAsia="en-US"/>
              </w:rPr>
              <w:t>ю</w:t>
            </w:r>
            <w:r w:rsidRPr="00601A21">
              <w:rPr>
                <w:rFonts w:ascii="Times New Roman" w:eastAsiaTheme="minorHAnsi" w:hAnsi="Times New Roman" w:cs="Times New Roman"/>
                <w:sz w:val="20"/>
                <w:szCs w:val="20"/>
                <w:lang w:eastAsia="en-US"/>
              </w:rPr>
              <w:t>т предложения по иллюстрациям; изменя</w:t>
            </w:r>
            <w:r>
              <w:rPr>
                <w:rFonts w:ascii="Times New Roman" w:eastAsiaTheme="minorHAnsi" w:hAnsi="Times New Roman" w:cs="Times New Roman"/>
                <w:sz w:val="20"/>
                <w:szCs w:val="20"/>
                <w:lang w:eastAsia="en-US"/>
              </w:rPr>
              <w:t>ю</w:t>
            </w:r>
            <w:r w:rsidRPr="00601A21">
              <w:rPr>
                <w:rFonts w:ascii="Times New Roman" w:eastAsiaTheme="minorHAnsi" w:hAnsi="Times New Roman" w:cs="Times New Roman"/>
                <w:sz w:val="20"/>
                <w:szCs w:val="20"/>
                <w:lang w:eastAsia="en-US"/>
              </w:rPr>
              <w:t>т предложения по заданному алгоритму.</w:t>
            </w:r>
          </w:p>
          <w:p w:rsidR="00556446" w:rsidRPr="00601A21" w:rsidRDefault="00556446" w:rsidP="00AD1B17">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601A21">
              <w:rPr>
                <w:rFonts w:ascii="Times New Roman" w:eastAsiaTheme="minorHAnsi" w:hAnsi="Times New Roman" w:cs="Times New Roman"/>
                <w:sz w:val="20"/>
                <w:szCs w:val="20"/>
                <w:lang w:eastAsia="en-US"/>
              </w:rPr>
              <w:t>определ</w:t>
            </w:r>
            <w:r>
              <w:rPr>
                <w:rFonts w:ascii="Times New Roman" w:eastAsiaTheme="minorHAnsi" w:hAnsi="Times New Roman" w:cs="Times New Roman"/>
                <w:sz w:val="20"/>
                <w:szCs w:val="20"/>
                <w:lang w:eastAsia="en-US"/>
              </w:rPr>
              <w:t>яют</w:t>
            </w:r>
            <w:r w:rsidRPr="00601A21">
              <w:rPr>
                <w:rFonts w:ascii="Times New Roman" w:eastAsiaTheme="minorHAnsi" w:hAnsi="Times New Roman" w:cs="Times New Roman"/>
                <w:sz w:val="20"/>
                <w:szCs w:val="20"/>
                <w:lang w:eastAsia="en-US"/>
              </w:rPr>
              <w:t>, где в тексте необходимо поставить точки; сравнива</w:t>
            </w:r>
            <w:r>
              <w:rPr>
                <w:rFonts w:ascii="Times New Roman" w:eastAsiaTheme="minorHAnsi" w:hAnsi="Times New Roman" w:cs="Times New Roman"/>
                <w:sz w:val="20"/>
                <w:szCs w:val="20"/>
                <w:lang w:eastAsia="en-US"/>
              </w:rPr>
              <w:t>ю</w:t>
            </w:r>
            <w:r w:rsidRPr="00601A21">
              <w:rPr>
                <w:rFonts w:ascii="Times New Roman" w:eastAsiaTheme="minorHAnsi" w:hAnsi="Times New Roman" w:cs="Times New Roman"/>
                <w:sz w:val="20"/>
                <w:szCs w:val="20"/>
                <w:lang w:eastAsia="en-US"/>
              </w:rPr>
              <w:t>т формулировки одного и того же правила пунктуации.</w:t>
            </w:r>
            <w:r>
              <w:rPr>
                <w:rFonts w:ascii="Times New Roman" w:eastAsiaTheme="minorHAnsi" w:hAnsi="Times New Roman" w:cs="Times New Roman"/>
                <w:sz w:val="20"/>
                <w:szCs w:val="20"/>
                <w:lang w:eastAsia="en-US"/>
              </w:rPr>
              <w:t xml:space="preserve"> А</w:t>
            </w:r>
            <w:r w:rsidRPr="00601A21">
              <w:rPr>
                <w:rFonts w:ascii="Times New Roman" w:eastAsiaTheme="minorHAnsi" w:hAnsi="Times New Roman" w:cs="Times New Roman"/>
                <w:sz w:val="20"/>
                <w:szCs w:val="20"/>
                <w:lang w:eastAsia="en-US"/>
              </w:rPr>
              <w:t>нализир</w:t>
            </w:r>
            <w:r>
              <w:rPr>
                <w:rFonts w:ascii="Times New Roman" w:eastAsiaTheme="minorHAnsi" w:hAnsi="Times New Roman" w:cs="Times New Roman"/>
                <w:sz w:val="20"/>
                <w:szCs w:val="20"/>
                <w:lang w:eastAsia="en-US"/>
              </w:rPr>
              <w:t>уют</w:t>
            </w:r>
            <w:r w:rsidRPr="00601A21">
              <w:rPr>
                <w:rFonts w:ascii="Times New Roman" w:eastAsiaTheme="minorHAnsi" w:hAnsi="Times New Roman" w:cs="Times New Roman"/>
                <w:sz w:val="20"/>
                <w:szCs w:val="20"/>
                <w:lang w:eastAsia="en-US"/>
              </w:rPr>
              <w:t xml:space="preserve"> информацию и составля</w:t>
            </w:r>
            <w:r>
              <w:rPr>
                <w:rFonts w:ascii="Times New Roman" w:eastAsiaTheme="minorHAnsi" w:hAnsi="Times New Roman" w:cs="Times New Roman"/>
                <w:sz w:val="20"/>
                <w:szCs w:val="20"/>
                <w:lang w:eastAsia="en-US"/>
              </w:rPr>
              <w:t>ю</w:t>
            </w:r>
            <w:r w:rsidRPr="00601A21">
              <w:rPr>
                <w:rFonts w:ascii="Times New Roman" w:eastAsiaTheme="minorHAnsi" w:hAnsi="Times New Roman" w:cs="Times New Roman"/>
                <w:sz w:val="20"/>
                <w:szCs w:val="20"/>
                <w:lang w:eastAsia="en-US"/>
              </w:rPr>
              <w:t>т обобщающую таблицу.</w:t>
            </w:r>
          </w:p>
        </w:tc>
        <w:tc>
          <w:tcPr>
            <w:tcW w:w="851" w:type="dxa"/>
          </w:tcPr>
          <w:p w:rsidR="00556446" w:rsidRPr="00427C37" w:rsidRDefault="00556446" w:rsidP="00284699">
            <w:pPr>
              <w:spacing w:after="0" w:line="240" w:lineRule="auto"/>
              <w:jc w:val="center"/>
              <w:rPr>
                <w:rFonts w:ascii="Times New Roman" w:hAnsi="Times New Roman" w:cs="Times New Roman"/>
                <w:b/>
                <w:i/>
                <w:sz w:val="20"/>
                <w:szCs w:val="20"/>
              </w:rPr>
            </w:pPr>
            <w:r w:rsidRPr="00427C37">
              <w:rPr>
                <w:rFonts w:ascii="Times New Roman" w:hAnsi="Times New Roman" w:cs="Times New Roman"/>
                <w:b/>
                <w:i/>
                <w:sz w:val="20"/>
                <w:szCs w:val="20"/>
              </w:rPr>
              <w:t>1</w:t>
            </w:r>
          </w:p>
        </w:tc>
        <w:tc>
          <w:tcPr>
            <w:tcW w:w="708" w:type="dxa"/>
            <w:vMerge/>
            <w:textDirection w:val="btLr"/>
          </w:tcPr>
          <w:p w:rsidR="00556446" w:rsidRPr="00ED2F4D" w:rsidRDefault="00556446" w:rsidP="00556446">
            <w:pPr>
              <w:spacing w:after="0" w:line="240" w:lineRule="auto"/>
              <w:ind w:left="113" w:right="113"/>
              <w:jc w:val="center"/>
              <w:rPr>
                <w:rFonts w:ascii="Times New Roman" w:hAnsi="Times New Roman" w:cs="Times New Roman"/>
                <w:sz w:val="20"/>
                <w:szCs w:val="20"/>
              </w:rPr>
            </w:pPr>
          </w:p>
        </w:tc>
      </w:tr>
      <w:tr w:rsidR="00556446" w:rsidRPr="00ED2F4D" w:rsidTr="00556446">
        <w:tc>
          <w:tcPr>
            <w:tcW w:w="2411" w:type="dxa"/>
          </w:tcPr>
          <w:p w:rsidR="00556446" w:rsidRPr="0046513C" w:rsidRDefault="00556446" w:rsidP="00284699">
            <w:pPr>
              <w:spacing w:after="0" w:line="240" w:lineRule="auto"/>
              <w:rPr>
                <w:rFonts w:ascii="Times New Roman" w:hAnsi="Times New Roman" w:cs="Times New Roman"/>
                <w:b/>
                <w:i/>
                <w:sz w:val="20"/>
                <w:szCs w:val="20"/>
              </w:rPr>
            </w:pPr>
            <w:r w:rsidRPr="0046513C">
              <w:rPr>
                <w:rFonts w:ascii="Times New Roman" w:hAnsi="Times New Roman" w:cs="Times New Roman"/>
                <w:b/>
                <w:i/>
                <w:sz w:val="20"/>
                <w:szCs w:val="20"/>
              </w:rPr>
              <w:t>Можно ли об одном и том же сказать по-разному?</w:t>
            </w:r>
          </w:p>
        </w:tc>
        <w:tc>
          <w:tcPr>
            <w:tcW w:w="6095" w:type="dxa"/>
            <w:vMerge/>
          </w:tcPr>
          <w:p w:rsidR="00556446" w:rsidRPr="00601A21" w:rsidRDefault="00556446" w:rsidP="00AD1B17">
            <w:pPr>
              <w:autoSpaceDE w:val="0"/>
              <w:autoSpaceDN w:val="0"/>
              <w:adjustRightInd w:val="0"/>
              <w:spacing w:after="0" w:line="240" w:lineRule="auto"/>
              <w:jc w:val="both"/>
              <w:rPr>
                <w:rFonts w:ascii="Times New Roman" w:eastAsiaTheme="minorHAnsi" w:hAnsi="Times New Roman" w:cs="Times New Roman"/>
                <w:sz w:val="20"/>
                <w:szCs w:val="20"/>
                <w:lang w:eastAsia="en-US"/>
              </w:rPr>
            </w:pPr>
          </w:p>
        </w:tc>
        <w:tc>
          <w:tcPr>
            <w:tcW w:w="851" w:type="dxa"/>
          </w:tcPr>
          <w:p w:rsidR="00556446" w:rsidRPr="00427C37" w:rsidRDefault="00556446" w:rsidP="00284699">
            <w:pPr>
              <w:spacing w:after="0" w:line="240" w:lineRule="auto"/>
              <w:jc w:val="center"/>
              <w:rPr>
                <w:rFonts w:ascii="Times New Roman" w:hAnsi="Times New Roman" w:cs="Times New Roman"/>
                <w:b/>
                <w:i/>
                <w:sz w:val="20"/>
                <w:szCs w:val="20"/>
              </w:rPr>
            </w:pPr>
            <w:r w:rsidRPr="00427C37">
              <w:rPr>
                <w:rFonts w:ascii="Times New Roman" w:hAnsi="Times New Roman" w:cs="Times New Roman"/>
                <w:b/>
                <w:i/>
                <w:sz w:val="20"/>
                <w:szCs w:val="20"/>
              </w:rPr>
              <w:t>1</w:t>
            </w:r>
          </w:p>
        </w:tc>
        <w:tc>
          <w:tcPr>
            <w:tcW w:w="708" w:type="dxa"/>
            <w:vMerge/>
            <w:textDirection w:val="btLr"/>
          </w:tcPr>
          <w:p w:rsidR="00556446" w:rsidRPr="00ED2F4D" w:rsidRDefault="00556446" w:rsidP="00556446">
            <w:pPr>
              <w:spacing w:after="0" w:line="240" w:lineRule="auto"/>
              <w:ind w:left="113" w:right="113"/>
              <w:jc w:val="center"/>
              <w:rPr>
                <w:rFonts w:ascii="Times New Roman" w:hAnsi="Times New Roman" w:cs="Times New Roman"/>
                <w:sz w:val="20"/>
                <w:szCs w:val="20"/>
              </w:rPr>
            </w:pPr>
          </w:p>
        </w:tc>
      </w:tr>
      <w:tr w:rsidR="00556446" w:rsidRPr="00ED2F4D" w:rsidTr="00556446">
        <w:tc>
          <w:tcPr>
            <w:tcW w:w="2411" w:type="dxa"/>
          </w:tcPr>
          <w:p w:rsidR="00556446" w:rsidRPr="0046513C" w:rsidRDefault="00556446" w:rsidP="00284699">
            <w:pPr>
              <w:spacing w:after="0" w:line="240" w:lineRule="auto"/>
              <w:rPr>
                <w:rFonts w:ascii="Times New Roman" w:hAnsi="Times New Roman" w:cs="Times New Roman"/>
                <w:b/>
                <w:i/>
                <w:sz w:val="20"/>
                <w:szCs w:val="20"/>
              </w:rPr>
            </w:pPr>
            <w:r w:rsidRPr="0046513C">
              <w:rPr>
                <w:rFonts w:ascii="Times New Roman" w:hAnsi="Times New Roman" w:cs="Times New Roman"/>
                <w:b/>
                <w:i/>
                <w:sz w:val="20"/>
                <w:szCs w:val="20"/>
              </w:rPr>
              <w:t>Как и когда появились знаки препинания?</w:t>
            </w:r>
          </w:p>
        </w:tc>
        <w:tc>
          <w:tcPr>
            <w:tcW w:w="6095" w:type="dxa"/>
            <w:vMerge/>
          </w:tcPr>
          <w:p w:rsidR="00556446" w:rsidRPr="00601A21" w:rsidRDefault="00556446" w:rsidP="00AD1B17">
            <w:pPr>
              <w:autoSpaceDE w:val="0"/>
              <w:autoSpaceDN w:val="0"/>
              <w:adjustRightInd w:val="0"/>
              <w:spacing w:after="0" w:line="240" w:lineRule="auto"/>
              <w:jc w:val="both"/>
              <w:rPr>
                <w:rFonts w:ascii="Times New Roman" w:eastAsiaTheme="minorHAnsi" w:hAnsi="Times New Roman" w:cs="Times New Roman"/>
                <w:sz w:val="20"/>
                <w:szCs w:val="20"/>
                <w:lang w:eastAsia="en-US"/>
              </w:rPr>
            </w:pPr>
          </w:p>
        </w:tc>
        <w:tc>
          <w:tcPr>
            <w:tcW w:w="851" w:type="dxa"/>
          </w:tcPr>
          <w:p w:rsidR="00556446" w:rsidRPr="00427C37" w:rsidRDefault="00556446" w:rsidP="00284699">
            <w:pPr>
              <w:spacing w:after="0" w:line="240" w:lineRule="auto"/>
              <w:jc w:val="center"/>
              <w:rPr>
                <w:rFonts w:ascii="Times New Roman" w:hAnsi="Times New Roman" w:cs="Times New Roman"/>
                <w:b/>
                <w:i/>
                <w:sz w:val="20"/>
                <w:szCs w:val="20"/>
              </w:rPr>
            </w:pPr>
            <w:r w:rsidRPr="00427C37">
              <w:rPr>
                <w:rFonts w:ascii="Times New Roman" w:hAnsi="Times New Roman" w:cs="Times New Roman"/>
                <w:b/>
                <w:i/>
                <w:sz w:val="20"/>
                <w:szCs w:val="20"/>
              </w:rPr>
              <w:t>1</w:t>
            </w:r>
          </w:p>
        </w:tc>
        <w:tc>
          <w:tcPr>
            <w:tcW w:w="708" w:type="dxa"/>
            <w:vMerge/>
            <w:textDirection w:val="btLr"/>
          </w:tcPr>
          <w:p w:rsidR="00556446" w:rsidRPr="00ED2F4D" w:rsidRDefault="00556446" w:rsidP="00556446">
            <w:pPr>
              <w:spacing w:after="0" w:line="240" w:lineRule="auto"/>
              <w:ind w:left="113" w:right="113"/>
              <w:jc w:val="center"/>
              <w:rPr>
                <w:rFonts w:ascii="Times New Roman" w:hAnsi="Times New Roman" w:cs="Times New Roman"/>
                <w:sz w:val="20"/>
                <w:szCs w:val="20"/>
              </w:rPr>
            </w:pPr>
          </w:p>
        </w:tc>
      </w:tr>
      <w:tr w:rsidR="00556446" w:rsidRPr="00ED2F4D" w:rsidTr="00556446">
        <w:tc>
          <w:tcPr>
            <w:tcW w:w="8506" w:type="dxa"/>
            <w:gridSpan w:val="2"/>
          </w:tcPr>
          <w:p w:rsidR="00556446" w:rsidRPr="00601A21" w:rsidRDefault="00556446" w:rsidP="00AD1B17">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Pr>
                <w:rFonts w:ascii="Times New Roman" w:hAnsi="Times New Roman" w:cs="Times New Roman"/>
                <w:b/>
                <w:sz w:val="20"/>
                <w:szCs w:val="20"/>
              </w:rPr>
              <w:t>Секреты речи и текста</w:t>
            </w:r>
          </w:p>
        </w:tc>
        <w:tc>
          <w:tcPr>
            <w:tcW w:w="851" w:type="dxa"/>
          </w:tcPr>
          <w:p w:rsidR="00556446" w:rsidRPr="00427C37" w:rsidRDefault="00556446" w:rsidP="00AD1B17">
            <w:pPr>
              <w:spacing w:after="0" w:line="240" w:lineRule="auto"/>
              <w:jc w:val="center"/>
              <w:rPr>
                <w:rFonts w:ascii="Times New Roman" w:hAnsi="Times New Roman" w:cs="Times New Roman"/>
                <w:b/>
                <w:sz w:val="24"/>
                <w:szCs w:val="24"/>
              </w:rPr>
            </w:pPr>
            <w:r w:rsidRPr="00427C37">
              <w:rPr>
                <w:rFonts w:ascii="Times New Roman" w:hAnsi="Times New Roman" w:cs="Times New Roman"/>
                <w:b/>
                <w:sz w:val="24"/>
                <w:szCs w:val="24"/>
              </w:rPr>
              <w:t>6</w:t>
            </w:r>
            <w:r w:rsidR="00427C37" w:rsidRPr="00427C37">
              <w:rPr>
                <w:rFonts w:ascii="Times New Roman" w:hAnsi="Times New Roman" w:cs="Times New Roman"/>
                <w:b/>
                <w:sz w:val="24"/>
                <w:szCs w:val="24"/>
              </w:rPr>
              <w:t>ч.</w:t>
            </w:r>
          </w:p>
        </w:tc>
        <w:tc>
          <w:tcPr>
            <w:tcW w:w="708" w:type="dxa"/>
            <w:vMerge w:val="restart"/>
            <w:textDirection w:val="btLr"/>
          </w:tcPr>
          <w:p w:rsidR="00556446" w:rsidRPr="00ED2F4D" w:rsidRDefault="00556446" w:rsidP="00556446">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2</w:t>
            </w:r>
            <w:r w:rsidRPr="00ED2F4D">
              <w:rPr>
                <w:rFonts w:ascii="Times New Roman" w:hAnsi="Times New Roman" w:cs="Times New Roman"/>
                <w:sz w:val="20"/>
                <w:szCs w:val="20"/>
              </w:rPr>
              <w:t xml:space="preserve">  четверть</w:t>
            </w:r>
          </w:p>
        </w:tc>
      </w:tr>
      <w:tr w:rsidR="00556446" w:rsidRPr="00ED2F4D" w:rsidTr="00556446">
        <w:tc>
          <w:tcPr>
            <w:tcW w:w="2411" w:type="dxa"/>
          </w:tcPr>
          <w:p w:rsidR="00556446" w:rsidRPr="0046513C" w:rsidRDefault="00556446" w:rsidP="00284699">
            <w:pPr>
              <w:spacing w:after="0" w:line="240" w:lineRule="auto"/>
              <w:rPr>
                <w:rFonts w:ascii="Times New Roman" w:hAnsi="Times New Roman" w:cs="Times New Roman"/>
                <w:b/>
                <w:i/>
                <w:sz w:val="20"/>
                <w:szCs w:val="20"/>
              </w:rPr>
            </w:pPr>
            <w:r w:rsidRPr="0046513C">
              <w:rPr>
                <w:rFonts w:ascii="Times New Roman" w:hAnsi="Times New Roman" w:cs="Times New Roman"/>
                <w:b/>
                <w:i/>
                <w:sz w:val="20"/>
                <w:szCs w:val="20"/>
              </w:rPr>
              <w:t>Задаем вопросы в диалоге</w:t>
            </w:r>
          </w:p>
        </w:tc>
        <w:tc>
          <w:tcPr>
            <w:tcW w:w="6095" w:type="dxa"/>
            <w:vMerge w:val="restart"/>
          </w:tcPr>
          <w:p w:rsidR="00556446" w:rsidRPr="00601A21" w:rsidRDefault="00556446" w:rsidP="00C90D25">
            <w:pPr>
              <w:autoSpaceDE w:val="0"/>
              <w:autoSpaceDN w:val="0"/>
              <w:adjustRightInd w:val="0"/>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Изучают</w:t>
            </w:r>
            <w:r w:rsidRPr="00601A21">
              <w:rPr>
                <w:rFonts w:ascii="Times New Roman" w:eastAsiaTheme="minorHAnsi" w:hAnsi="Times New Roman" w:cs="Times New Roman"/>
                <w:sz w:val="20"/>
                <w:szCs w:val="20"/>
                <w:lang w:eastAsia="en-US"/>
              </w:rPr>
              <w:t xml:space="preserve"> правила составления диалога; придум</w:t>
            </w:r>
            <w:r>
              <w:rPr>
                <w:rFonts w:ascii="Times New Roman" w:eastAsiaTheme="minorHAnsi" w:hAnsi="Times New Roman" w:cs="Times New Roman"/>
                <w:sz w:val="20"/>
                <w:szCs w:val="20"/>
                <w:lang w:eastAsia="en-US"/>
              </w:rPr>
              <w:t>ывают</w:t>
            </w:r>
            <w:r w:rsidRPr="00601A21">
              <w:rPr>
                <w:rFonts w:ascii="Times New Roman" w:eastAsiaTheme="minorHAnsi" w:hAnsi="Times New Roman" w:cs="Times New Roman"/>
                <w:sz w:val="20"/>
                <w:szCs w:val="20"/>
                <w:lang w:eastAsia="en-US"/>
              </w:rPr>
              <w:t xml:space="preserve"> </w:t>
            </w:r>
            <w:proofErr w:type="gramStart"/>
            <w:r w:rsidRPr="00601A21">
              <w:rPr>
                <w:rFonts w:ascii="Times New Roman" w:eastAsiaTheme="minorHAnsi" w:hAnsi="Times New Roman" w:cs="Times New Roman"/>
                <w:sz w:val="20"/>
                <w:szCs w:val="20"/>
                <w:lang w:eastAsia="en-US"/>
              </w:rPr>
              <w:t>диалог</w:t>
            </w:r>
            <w:proofErr w:type="gramEnd"/>
            <w:r w:rsidRPr="00601A21">
              <w:rPr>
                <w:rFonts w:ascii="Times New Roman" w:eastAsiaTheme="minorHAnsi" w:hAnsi="Times New Roman" w:cs="Times New Roman"/>
                <w:sz w:val="20"/>
                <w:szCs w:val="20"/>
                <w:lang w:eastAsia="en-US"/>
              </w:rPr>
              <w:t xml:space="preserve"> соблюдая заданные условия. Обобща</w:t>
            </w:r>
            <w:r>
              <w:rPr>
                <w:rFonts w:ascii="Times New Roman" w:eastAsiaTheme="minorHAnsi" w:hAnsi="Times New Roman" w:cs="Times New Roman"/>
                <w:sz w:val="20"/>
                <w:szCs w:val="20"/>
                <w:lang w:eastAsia="en-US"/>
              </w:rPr>
              <w:t>ю</w:t>
            </w:r>
            <w:r w:rsidRPr="00601A21">
              <w:rPr>
                <w:rFonts w:ascii="Times New Roman" w:eastAsiaTheme="minorHAnsi" w:hAnsi="Times New Roman" w:cs="Times New Roman"/>
                <w:sz w:val="20"/>
                <w:szCs w:val="20"/>
                <w:lang w:eastAsia="en-US"/>
              </w:rPr>
              <w:t>т и систематизир</w:t>
            </w:r>
            <w:r>
              <w:rPr>
                <w:rFonts w:ascii="Times New Roman" w:eastAsiaTheme="minorHAnsi" w:hAnsi="Times New Roman" w:cs="Times New Roman"/>
                <w:sz w:val="20"/>
                <w:szCs w:val="20"/>
                <w:lang w:eastAsia="en-US"/>
              </w:rPr>
              <w:t>уют</w:t>
            </w:r>
            <w:r w:rsidRPr="00601A21">
              <w:rPr>
                <w:rFonts w:ascii="Times New Roman" w:eastAsiaTheme="minorHAnsi" w:hAnsi="Times New Roman" w:cs="Times New Roman"/>
                <w:sz w:val="20"/>
                <w:szCs w:val="20"/>
                <w:lang w:eastAsia="en-US"/>
              </w:rPr>
              <w:t xml:space="preserve"> знания, полученные из ру</w:t>
            </w:r>
            <w:r>
              <w:rPr>
                <w:rFonts w:ascii="Times New Roman" w:eastAsiaTheme="minorHAnsi" w:hAnsi="Times New Roman" w:cs="Times New Roman"/>
                <w:sz w:val="20"/>
                <w:szCs w:val="20"/>
                <w:lang w:eastAsia="en-US"/>
              </w:rPr>
              <w:t>брики «Важная информация»; строя</w:t>
            </w:r>
            <w:r w:rsidRPr="00601A21">
              <w:rPr>
                <w:rFonts w:ascii="Times New Roman" w:eastAsiaTheme="minorHAnsi" w:hAnsi="Times New Roman" w:cs="Times New Roman"/>
                <w:sz w:val="20"/>
                <w:szCs w:val="20"/>
                <w:lang w:eastAsia="en-US"/>
              </w:rPr>
              <w:t>т диалоги на соответствующую тематику; придумыва</w:t>
            </w:r>
            <w:r>
              <w:rPr>
                <w:rFonts w:ascii="Times New Roman" w:eastAsiaTheme="minorHAnsi" w:hAnsi="Times New Roman" w:cs="Times New Roman"/>
                <w:sz w:val="20"/>
                <w:szCs w:val="20"/>
                <w:lang w:eastAsia="en-US"/>
              </w:rPr>
              <w:t>ю</w:t>
            </w:r>
            <w:r w:rsidRPr="00601A21">
              <w:rPr>
                <w:rFonts w:ascii="Times New Roman" w:eastAsiaTheme="minorHAnsi" w:hAnsi="Times New Roman" w:cs="Times New Roman"/>
                <w:sz w:val="20"/>
                <w:szCs w:val="20"/>
                <w:lang w:eastAsia="en-US"/>
              </w:rPr>
              <w:t xml:space="preserve">т вопросы по </w:t>
            </w:r>
            <w:r w:rsidRPr="00601A21">
              <w:rPr>
                <w:rFonts w:ascii="Times New Roman" w:eastAsiaTheme="minorHAnsi" w:hAnsi="Times New Roman" w:cs="Times New Roman"/>
                <w:sz w:val="20"/>
                <w:szCs w:val="20"/>
                <w:lang w:eastAsia="en-US"/>
              </w:rPr>
              <w:lastRenderedPageBreak/>
              <w:t>иллюстрации.</w:t>
            </w:r>
          </w:p>
          <w:p w:rsidR="00556446" w:rsidRPr="00601A21" w:rsidRDefault="00556446" w:rsidP="00284699">
            <w:pPr>
              <w:autoSpaceDE w:val="0"/>
              <w:autoSpaceDN w:val="0"/>
              <w:adjustRightInd w:val="0"/>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О</w:t>
            </w:r>
            <w:r w:rsidRPr="00601A21">
              <w:rPr>
                <w:rFonts w:ascii="Times New Roman" w:eastAsiaTheme="minorHAnsi" w:hAnsi="Times New Roman" w:cs="Times New Roman"/>
                <w:sz w:val="20"/>
                <w:szCs w:val="20"/>
                <w:lang w:eastAsia="en-US"/>
              </w:rPr>
              <w:t>предел</w:t>
            </w:r>
            <w:r>
              <w:rPr>
                <w:rFonts w:ascii="Times New Roman" w:eastAsiaTheme="minorHAnsi" w:hAnsi="Times New Roman" w:cs="Times New Roman"/>
                <w:sz w:val="20"/>
                <w:szCs w:val="20"/>
                <w:lang w:eastAsia="en-US"/>
              </w:rPr>
              <w:t>яют тему</w:t>
            </w:r>
            <w:r w:rsidRPr="00601A21">
              <w:rPr>
                <w:rFonts w:ascii="Times New Roman" w:eastAsiaTheme="minorHAnsi" w:hAnsi="Times New Roman" w:cs="Times New Roman"/>
                <w:sz w:val="20"/>
                <w:szCs w:val="20"/>
                <w:lang w:eastAsia="en-US"/>
              </w:rPr>
              <w:t xml:space="preserve"> текста и его основной мысли; сравнива</w:t>
            </w:r>
            <w:r>
              <w:rPr>
                <w:rFonts w:ascii="Times New Roman" w:eastAsiaTheme="minorHAnsi" w:hAnsi="Times New Roman" w:cs="Times New Roman"/>
                <w:sz w:val="20"/>
                <w:szCs w:val="20"/>
                <w:lang w:eastAsia="en-US"/>
              </w:rPr>
              <w:t>ю</w:t>
            </w:r>
            <w:r w:rsidRPr="00601A21">
              <w:rPr>
                <w:rFonts w:ascii="Times New Roman" w:eastAsiaTheme="minorHAnsi" w:hAnsi="Times New Roman" w:cs="Times New Roman"/>
                <w:sz w:val="20"/>
                <w:szCs w:val="20"/>
                <w:lang w:eastAsia="en-US"/>
              </w:rPr>
              <w:t>т названия рассказов и сказок; подбира</w:t>
            </w:r>
            <w:r>
              <w:rPr>
                <w:rFonts w:ascii="Times New Roman" w:eastAsiaTheme="minorHAnsi" w:hAnsi="Times New Roman" w:cs="Times New Roman"/>
                <w:sz w:val="20"/>
                <w:szCs w:val="20"/>
                <w:lang w:eastAsia="en-US"/>
              </w:rPr>
              <w:t>ю</w:t>
            </w:r>
            <w:r w:rsidRPr="00601A21">
              <w:rPr>
                <w:rFonts w:ascii="Times New Roman" w:eastAsiaTheme="minorHAnsi" w:hAnsi="Times New Roman" w:cs="Times New Roman"/>
                <w:sz w:val="20"/>
                <w:szCs w:val="20"/>
                <w:lang w:eastAsia="en-US"/>
              </w:rPr>
              <w:t>т заголовки к заданным текстам; различа</w:t>
            </w:r>
            <w:r>
              <w:rPr>
                <w:rFonts w:ascii="Times New Roman" w:eastAsiaTheme="minorHAnsi" w:hAnsi="Times New Roman" w:cs="Times New Roman"/>
                <w:sz w:val="20"/>
                <w:szCs w:val="20"/>
                <w:lang w:eastAsia="en-US"/>
              </w:rPr>
              <w:t>ю</w:t>
            </w:r>
            <w:r w:rsidRPr="00601A21">
              <w:rPr>
                <w:rFonts w:ascii="Times New Roman" w:eastAsiaTheme="minorHAnsi" w:hAnsi="Times New Roman" w:cs="Times New Roman"/>
                <w:sz w:val="20"/>
                <w:szCs w:val="20"/>
                <w:lang w:eastAsia="en-US"/>
              </w:rPr>
              <w:t>т тему и основную мысль текста,</w:t>
            </w:r>
            <w:r>
              <w:rPr>
                <w:rFonts w:ascii="Times New Roman" w:eastAsiaTheme="minorHAnsi" w:hAnsi="Times New Roman" w:cs="Times New Roman"/>
                <w:sz w:val="20"/>
                <w:szCs w:val="20"/>
                <w:lang w:eastAsia="en-US"/>
              </w:rPr>
              <w:t xml:space="preserve"> </w:t>
            </w:r>
            <w:r w:rsidRPr="00601A21">
              <w:rPr>
                <w:rFonts w:ascii="Times New Roman" w:eastAsiaTheme="minorHAnsi" w:hAnsi="Times New Roman" w:cs="Times New Roman"/>
                <w:sz w:val="20"/>
                <w:szCs w:val="20"/>
                <w:lang w:eastAsia="en-US"/>
              </w:rPr>
              <w:t>сам</w:t>
            </w:r>
            <w:r>
              <w:rPr>
                <w:rFonts w:ascii="Times New Roman" w:eastAsiaTheme="minorHAnsi" w:hAnsi="Times New Roman" w:cs="Times New Roman"/>
                <w:sz w:val="20"/>
                <w:szCs w:val="20"/>
                <w:lang w:eastAsia="en-US"/>
              </w:rPr>
              <w:t>остоятельно строя</w:t>
            </w:r>
            <w:r w:rsidRPr="00601A21">
              <w:rPr>
                <w:rFonts w:ascii="Times New Roman" w:eastAsiaTheme="minorHAnsi" w:hAnsi="Times New Roman" w:cs="Times New Roman"/>
                <w:sz w:val="20"/>
                <w:szCs w:val="20"/>
                <w:lang w:eastAsia="en-US"/>
              </w:rPr>
              <w:t>т текст на заданную тематику.</w:t>
            </w:r>
          </w:p>
          <w:p w:rsidR="00556446" w:rsidRPr="00601A21" w:rsidRDefault="00556446" w:rsidP="007B0BCB">
            <w:pPr>
              <w:autoSpaceDE w:val="0"/>
              <w:autoSpaceDN w:val="0"/>
              <w:adjustRightInd w:val="0"/>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П</w:t>
            </w:r>
            <w:r w:rsidRPr="00601A21">
              <w:rPr>
                <w:rFonts w:ascii="Times New Roman" w:eastAsiaTheme="minorHAnsi" w:hAnsi="Times New Roman" w:cs="Times New Roman"/>
                <w:sz w:val="20"/>
                <w:szCs w:val="20"/>
                <w:lang w:eastAsia="en-US"/>
              </w:rPr>
              <w:t>ридумыва</w:t>
            </w:r>
            <w:r>
              <w:rPr>
                <w:rFonts w:ascii="Times New Roman" w:eastAsiaTheme="minorHAnsi" w:hAnsi="Times New Roman" w:cs="Times New Roman"/>
                <w:sz w:val="20"/>
                <w:szCs w:val="20"/>
                <w:lang w:eastAsia="en-US"/>
              </w:rPr>
              <w:t>ют</w:t>
            </w:r>
            <w:r w:rsidRPr="00601A21">
              <w:rPr>
                <w:rFonts w:ascii="Times New Roman" w:eastAsiaTheme="minorHAnsi" w:hAnsi="Times New Roman" w:cs="Times New Roman"/>
                <w:sz w:val="20"/>
                <w:szCs w:val="20"/>
                <w:lang w:eastAsia="en-US"/>
              </w:rPr>
              <w:t xml:space="preserve"> заголовки к текстам, анализир</w:t>
            </w:r>
            <w:r>
              <w:rPr>
                <w:rFonts w:ascii="Times New Roman" w:eastAsiaTheme="minorHAnsi" w:hAnsi="Times New Roman" w:cs="Times New Roman"/>
                <w:sz w:val="20"/>
                <w:szCs w:val="20"/>
                <w:lang w:eastAsia="en-US"/>
              </w:rPr>
              <w:t>уют</w:t>
            </w:r>
            <w:r w:rsidRPr="00601A21">
              <w:rPr>
                <w:rFonts w:ascii="Times New Roman" w:eastAsiaTheme="minorHAnsi" w:hAnsi="Times New Roman" w:cs="Times New Roman"/>
                <w:sz w:val="20"/>
                <w:szCs w:val="20"/>
                <w:lang w:eastAsia="en-US"/>
              </w:rPr>
              <w:t xml:space="preserve"> сказки и рассказы.</w:t>
            </w:r>
            <w:r>
              <w:rPr>
                <w:rFonts w:ascii="Times New Roman" w:eastAsiaTheme="minorHAnsi" w:hAnsi="Times New Roman" w:cs="Times New Roman"/>
                <w:sz w:val="20"/>
                <w:szCs w:val="20"/>
                <w:lang w:eastAsia="en-US"/>
              </w:rPr>
              <w:t xml:space="preserve">  В</w:t>
            </w:r>
            <w:r w:rsidRPr="00601A21">
              <w:rPr>
                <w:rFonts w:ascii="Times New Roman" w:eastAsiaTheme="minorHAnsi" w:hAnsi="Times New Roman" w:cs="Times New Roman"/>
                <w:sz w:val="20"/>
                <w:szCs w:val="20"/>
                <w:lang w:eastAsia="en-US"/>
              </w:rPr>
              <w:t>ыделя</w:t>
            </w:r>
            <w:r>
              <w:rPr>
                <w:rFonts w:ascii="Times New Roman" w:eastAsiaTheme="minorHAnsi" w:hAnsi="Times New Roman" w:cs="Times New Roman"/>
                <w:sz w:val="20"/>
                <w:szCs w:val="20"/>
                <w:lang w:eastAsia="en-US"/>
              </w:rPr>
              <w:t>ю</w:t>
            </w:r>
            <w:r w:rsidRPr="00601A21">
              <w:rPr>
                <w:rFonts w:ascii="Times New Roman" w:eastAsiaTheme="minorHAnsi" w:hAnsi="Times New Roman" w:cs="Times New Roman"/>
                <w:sz w:val="20"/>
                <w:szCs w:val="20"/>
                <w:lang w:eastAsia="en-US"/>
              </w:rPr>
              <w:t>т смысловые части в тексте; составля</w:t>
            </w:r>
            <w:r>
              <w:rPr>
                <w:rFonts w:ascii="Times New Roman" w:eastAsiaTheme="minorHAnsi" w:hAnsi="Times New Roman" w:cs="Times New Roman"/>
                <w:sz w:val="20"/>
                <w:szCs w:val="20"/>
                <w:lang w:eastAsia="en-US"/>
              </w:rPr>
              <w:t>ю</w:t>
            </w:r>
            <w:r w:rsidRPr="00601A21">
              <w:rPr>
                <w:rFonts w:ascii="Times New Roman" w:eastAsiaTheme="minorHAnsi" w:hAnsi="Times New Roman" w:cs="Times New Roman"/>
                <w:sz w:val="20"/>
                <w:szCs w:val="20"/>
                <w:lang w:eastAsia="en-US"/>
              </w:rPr>
              <w:t>т</w:t>
            </w:r>
            <w:r>
              <w:rPr>
                <w:rFonts w:ascii="Times New Roman" w:eastAsiaTheme="minorHAnsi" w:hAnsi="Times New Roman" w:cs="Times New Roman"/>
                <w:sz w:val="20"/>
                <w:szCs w:val="20"/>
                <w:lang w:eastAsia="en-US"/>
              </w:rPr>
              <w:t xml:space="preserve"> план текста;</w:t>
            </w:r>
            <w:r w:rsidRPr="00601A21">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деля</w:t>
            </w:r>
            <w:r w:rsidRPr="00601A21">
              <w:rPr>
                <w:rFonts w:ascii="Times New Roman" w:eastAsiaTheme="minorHAnsi" w:hAnsi="Times New Roman" w:cs="Times New Roman"/>
                <w:sz w:val="20"/>
                <w:szCs w:val="20"/>
                <w:lang w:eastAsia="en-US"/>
              </w:rPr>
              <w:t>т текст на смысловые части; придумыва</w:t>
            </w:r>
            <w:r>
              <w:rPr>
                <w:rFonts w:ascii="Times New Roman" w:eastAsiaTheme="minorHAnsi" w:hAnsi="Times New Roman" w:cs="Times New Roman"/>
                <w:sz w:val="20"/>
                <w:szCs w:val="20"/>
                <w:lang w:eastAsia="en-US"/>
              </w:rPr>
              <w:t>ю</w:t>
            </w:r>
            <w:r w:rsidRPr="00601A21">
              <w:rPr>
                <w:rFonts w:ascii="Times New Roman" w:eastAsiaTheme="minorHAnsi" w:hAnsi="Times New Roman" w:cs="Times New Roman"/>
                <w:sz w:val="20"/>
                <w:szCs w:val="20"/>
                <w:lang w:eastAsia="en-US"/>
              </w:rPr>
              <w:t>т</w:t>
            </w:r>
            <w:r>
              <w:rPr>
                <w:rFonts w:ascii="Times New Roman" w:eastAsiaTheme="minorHAnsi" w:hAnsi="Times New Roman" w:cs="Times New Roman"/>
                <w:sz w:val="20"/>
                <w:szCs w:val="20"/>
                <w:lang w:eastAsia="en-US"/>
              </w:rPr>
              <w:t xml:space="preserve"> заголовки к текстам.</w:t>
            </w:r>
          </w:p>
          <w:p w:rsidR="00556446" w:rsidRPr="00601A21" w:rsidRDefault="00556446" w:rsidP="00944D4D">
            <w:pPr>
              <w:autoSpaceDE w:val="0"/>
              <w:autoSpaceDN w:val="0"/>
              <w:adjustRightInd w:val="0"/>
              <w:spacing w:after="0" w:line="240" w:lineRule="auto"/>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П</w:t>
            </w:r>
            <w:r w:rsidRPr="00601A21">
              <w:rPr>
                <w:rFonts w:ascii="Times New Roman" w:eastAsiaTheme="minorHAnsi" w:hAnsi="Times New Roman" w:cs="Times New Roman"/>
                <w:sz w:val="20"/>
                <w:szCs w:val="20"/>
                <w:lang w:eastAsia="en-US"/>
              </w:rPr>
              <w:t>ересказыва</w:t>
            </w:r>
            <w:r>
              <w:rPr>
                <w:rFonts w:ascii="Times New Roman" w:eastAsiaTheme="minorHAnsi" w:hAnsi="Times New Roman" w:cs="Times New Roman"/>
                <w:sz w:val="20"/>
                <w:szCs w:val="20"/>
                <w:lang w:eastAsia="en-US"/>
              </w:rPr>
              <w:t>ю</w:t>
            </w:r>
            <w:r w:rsidRPr="00601A21">
              <w:rPr>
                <w:rFonts w:ascii="Times New Roman" w:eastAsiaTheme="minorHAnsi" w:hAnsi="Times New Roman" w:cs="Times New Roman"/>
                <w:sz w:val="20"/>
                <w:szCs w:val="20"/>
                <w:lang w:eastAsia="en-US"/>
              </w:rPr>
              <w:t>т текст от первого лица и от третьего; сравнива</w:t>
            </w:r>
            <w:r>
              <w:rPr>
                <w:rFonts w:ascii="Times New Roman" w:eastAsiaTheme="minorHAnsi" w:hAnsi="Times New Roman" w:cs="Times New Roman"/>
                <w:sz w:val="20"/>
                <w:szCs w:val="20"/>
                <w:lang w:eastAsia="en-US"/>
              </w:rPr>
              <w:t>ю</w:t>
            </w:r>
            <w:r w:rsidRPr="00601A21">
              <w:rPr>
                <w:rFonts w:ascii="Times New Roman" w:eastAsiaTheme="minorHAnsi" w:hAnsi="Times New Roman" w:cs="Times New Roman"/>
                <w:sz w:val="20"/>
                <w:szCs w:val="20"/>
                <w:lang w:eastAsia="en-US"/>
              </w:rPr>
              <w:t>т тексты по заданным параметрам; определя</w:t>
            </w:r>
            <w:r>
              <w:rPr>
                <w:rFonts w:ascii="Times New Roman" w:eastAsiaTheme="minorHAnsi" w:hAnsi="Times New Roman" w:cs="Times New Roman"/>
                <w:sz w:val="20"/>
                <w:szCs w:val="20"/>
                <w:lang w:eastAsia="en-US"/>
              </w:rPr>
              <w:t>ю</w:t>
            </w:r>
            <w:r w:rsidRPr="00601A21">
              <w:rPr>
                <w:rFonts w:ascii="Times New Roman" w:eastAsiaTheme="minorHAnsi" w:hAnsi="Times New Roman" w:cs="Times New Roman"/>
                <w:sz w:val="20"/>
                <w:szCs w:val="20"/>
                <w:lang w:eastAsia="en-US"/>
              </w:rPr>
              <w:t>т жанр текста.</w:t>
            </w:r>
            <w:r>
              <w:rPr>
                <w:rFonts w:ascii="Times New Roman" w:eastAsiaTheme="minorHAnsi" w:hAnsi="Times New Roman" w:cs="Times New Roman"/>
                <w:sz w:val="20"/>
                <w:szCs w:val="20"/>
                <w:lang w:eastAsia="en-US"/>
              </w:rPr>
              <w:t xml:space="preserve"> </w:t>
            </w:r>
            <w:bookmarkStart w:id="0" w:name="_GoBack"/>
            <w:bookmarkEnd w:id="0"/>
            <w:r>
              <w:rPr>
                <w:rFonts w:ascii="Times New Roman" w:eastAsiaTheme="minorHAnsi" w:hAnsi="Times New Roman" w:cs="Times New Roman"/>
                <w:sz w:val="20"/>
                <w:szCs w:val="20"/>
                <w:lang w:eastAsia="en-US"/>
              </w:rPr>
              <w:t>Р</w:t>
            </w:r>
            <w:r w:rsidRPr="00601A21">
              <w:rPr>
                <w:rFonts w:ascii="Times New Roman" w:eastAsiaTheme="minorHAnsi" w:hAnsi="Times New Roman" w:cs="Times New Roman"/>
                <w:sz w:val="20"/>
                <w:szCs w:val="20"/>
                <w:lang w:eastAsia="en-US"/>
              </w:rPr>
              <w:t>едактир</w:t>
            </w:r>
            <w:r>
              <w:rPr>
                <w:rFonts w:ascii="Times New Roman" w:eastAsiaTheme="minorHAnsi" w:hAnsi="Times New Roman" w:cs="Times New Roman"/>
                <w:sz w:val="20"/>
                <w:szCs w:val="20"/>
                <w:lang w:eastAsia="en-US"/>
              </w:rPr>
              <w:t>уют</w:t>
            </w:r>
            <w:r w:rsidRPr="00601A21">
              <w:rPr>
                <w:rFonts w:ascii="Times New Roman" w:eastAsiaTheme="minorHAnsi" w:hAnsi="Times New Roman" w:cs="Times New Roman"/>
                <w:sz w:val="20"/>
                <w:szCs w:val="20"/>
                <w:lang w:eastAsia="en-US"/>
              </w:rPr>
              <w:t xml:space="preserve"> текст</w:t>
            </w:r>
            <w:r>
              <w:rPr>
                <w:rFonts w:ascii="Times New Roman" w:eastAsiaTheme="minorHAnsi" w:hAnsi="Times New Roman" w:cs="Times New Roman"/>
                <w:sz w:val="20"/>
                <w:szCs w:val="20"/>
                <w:lang w:eastAsia="en-US"/>
              </w:rPr>
              <w:t>ы</w:t>
            </w:r>
            <w:r w:rsidRPr="00601A21">
              <w:rPr>
                <w:rFonts w:ascii="Times New Roman" w:eastAsiaTheme="minorHAnsi" w:hAnsi="Times New Roman" w:cs="Times New Roman"/>
                <w:sz w:val="20"/>
                <w:szCs w:val="20"/>
                <w:lang w:eastAsia="en-US"/>
              </w:rPr>
              <w:t>; сравнива</w:t>
            </w:r>
            <w:r>
              <w:rPr>
                <w:rFonts w:ascii="Times New Roman" w:eastAsiaTheme="minorHAnsi" w:hAnsi="Times New Roman" w:cs="Times New Roman"/>
                <w:sz w:val="20"/>
                <w:szCs w:val="20"/>
                <w:lang w:eastAsia="en-US"/>
              </w:rPr>
              <w:t>ю</w:t>
            </w:r>
            <w:r w:rsidRPr="00601A21">
              <w:rPr>
                <w:rFonts w:ascii="Times New Roman" w:eastAsiaTheme="minorHAnsi" w:hAnsi="Times New Roman" w:cs="Times New Roman"/>
                <w:sz w:val="20"/>
                <w:szCs w:val="20"/>
                <w:lang w:eastAsia="en-US"/>
              </w:rPr>
              <w:t>т тексты между собой.</w:t>
            </w:r>
          </w:p>
        </w:tc>
        <w:tc>
          <w:tcPr>
            <w:tcW w:w="851" w:type="dxa"/>
          </w:tcPr>
          <w:p w:rsidR="00556446" w:rsidRPr="00427C37" w:rsidRDefault="00556446" w:rsidP="00284699">
            <w:pPr>
              <w:spacing w:after="0" w:line="240" w:lineRule="auto"/>
              <w:jc w:val="center"/>
              <w:rPr>
                <w:rFonts w:ascii="Times New Roman" w:hAnsi="Times New Roman" w:cs="Times New Roman"/>
                <w:b/>
                <w:i/>
                <w:sz w:val="20"/>
                <w:szCs w:val="20"/>
              </w:rPr>
            </w:pPr>
            <w:r w:rsidRPr="00427C37">
              <w:rPr>
                <w:rFonts w:ascii="Times New Roman" w:hAnsi="Times New Roman" w:cs="Times New Roman"/>
                <w:b/>
                <w:i/>
                <w:sz w:val="20"/>
                <w:szCs w:val="20"/>
              </w:rPr>
              <w:lastRenderedPageBreak/>
              <w:t>1</w:t>
            </w:r>
          </w:p>
        </w:tc>
        <w:tc>
          <w:tcPr>
            <w:tcW w:w="708" w:type="dxa"/>
            <w:vMerge/>
          </w:tcPr>
          <w:p w:rsidR="00556446" w:rsidRPr="00ED2F4D" w:rsidRDefault="00556446" w:rsidP="00284699">
            <w:pPr>
              <w:spacing w:after="0" w:line="240" w:lineRule="auto"/>
              <w:jc w:val="center"/>
              <w:rPr>
                <w:rFonts w:ascii="Times New Roman" w:hAnsi="Times New Roman" w:cs="Times New Roman"/>
                <w:sz w:val="20"/>
                <w:szCs w:val="20"/>
              </w:rPr>
            </w:pPr>
          </w:p>
        </w:tc>
      </w:tr>
      <w:tr w:rsidR="00556446" w:rsidRPr="00ED2F4D" w:rsidTr="00556446">
        <w:tc>
          <w:tcPr>
            <w:tcW w:w="2411" w:type="dxa"/>
          </w:tcPr>
          <w:p w:rsidR="00556446" w:rsidRPr="0046513C" w:rsidRDefault="00556446" w:rsidP="00284699">
            <w:pPr>
              <w:spacing w:after="0" w:line="240" w:lineRule="auto"/>
              <w:rPr>
                <w:rFonts w:ascii="Times New Roman" w:hAnsi="Times New Roman" w:cs="Times New Roman"/>
                <w:b/>
                <w:i/>
                <w:sz w:val="20"/>
                <w:szCs w:val="20"/>
              </w:rPr>
            </w:pPr>
            <w:r w:rsidRPr="0046513C">
              <w:rPr>
                <w:rFonts w:ascii="Times New Roman" w:hAnsi="Times New Roman" w:cs="Times New Roman"/>
                <w:b/>
                <w:i/>
                <w:sz w:val="20"/>
                <w:szCs w:val="20"/>
              </w:rPr>
              <w:t xml:space="preserve">Учимся передавать в заголовке тему или </w:t>
            </w:r>
            <w:r w:rsidRPr="0046513C">
              <w:rPr>
                <w:rFonts w:ascii="Times New Roman" w:hAnsi="Times New Roman" w:cs="Times New Roman"/>
                <w:b/>
                <w:i/>
                <w:sz w:val="20"/>
                <w:szCs w:val="20"/>
              </w:rPr>
              <w:lastRenderedPageBreak/>
              <w:t>основную мысль текста.</w:t>
            </w:r>
          </w:p>
        </w:tc>
        <w:tc>
          <w:tcPr>
            <w:tcW w:w="6095" w:type="dxa"/>
            <w:vMerge/>
          </w:tcPr>
          <w:p w:rsidR="00556446" w:rsidRPr="00601A21" w:rsidRDefault="00556446" w:rsidP="00C90D25">
            <w:pPr>
              <w:autoSpaceDE w:val="0"/>
              <w:autoSpaceDN w:val="0"/>
              <w:adjustRightInd w:val="0"/>
              <w:spacing w:after="0" w:line="240" w:lineRule="auto"/>
              <w:jc w:val="both"/>
              <w:rPr>
                <w:rFonts w:ascii="Times New Roman" w:eastAsiaTheme="minorHAnsi" w:hAnsi="Times New Roman" w:cs="Times New Roman"/>
                <w:sz w:val="20"/>
                <w:szCs w:val="20"/>
                <w:lang w:eastAsia="en-US"/>
              </w:rPr>
            </w:pPr>
          </w:p>
        </w:tc>
        <w:tc>
          <w:tcPr>
            <w:tcW w:w="851" w:type="dxa"/>
          </w:tcPr>
          <w:p w:rsidR="00556446" w:rsidRPr="00427C37" w:rsidRDefault="00556446" w:rsidP="00284699">
            <w:pPr>
              <w:spacing w:after="0" w:line="240" w:lineRule="auto"/>
              <w:jc w:val="center"/>
              <w:rPr>
                <w:rFonts w:ascii="Times New Roman" w:hAnsi="Times New Roman" w:cs="Times New Roman"/>
                <w:b/>
                <w:i/>
                <w:sz w:val="20"/>
                <w:szCs w:val="20"/>
              </w:rPr>
            </w:pPr>
            <w:r w:rsidRPr="00427C37">
              <w:rPr>
                <w:rFonts w:ascii="Times New Roman" w:hAnsi="Times New Roman" w:cs="Times New Roman"/>
                <w:b/>
                <w:i/>
                <w:sz w:val="20"/>
                <w:szCs w:val="20"/>
              </w:rPr>
              <w:t>1</w:t>
            </w:r>
          </w:p>
        </w:tc>
        <w:tc>
          <w:tcPr>
            <w:tcW w:w="708" w:type="dxa"/>
            <w:vMerge/>
          </w:tcPr>
          <w:p w:rsidR="00556446" w:rsidRPr="00ED2F4D" w:rsidRDefault="00556446" w:rsidP="00284699">
            <w:pPr>
              <w:spacing w:after="0" w:line="240" w:lineRule="auto"/>
              <w:jc w:val="center"/>
              <w:rPr>
                <w:rFonts w:ascii="Times New Roman" w:hAnsi="Times New Roman" w:cs="Times New Roman"/>
                <w:sz w:val="20"/>
                <w:szCs w:val="20"/>
              </w:rPr>
            </w:pPr>
          </w:p>
        </w:tc>
      </w:tr>
      <w:tr w:rsidR="00556446" w:rsidRPr="00ED2F4D" w:rsidTr="00556446">
        <w:tc>
          <w:tcPr>
            <w:tcW w:w="2411" w:type="dxa"/>
          </w:tcPr>
          <w:p w:rsidR="00556446" w:rsidRPr="0046513C" w:rsidRDefault="00556446" w:rsidP="00284699">
            <w:pPr>
              <w:spacing w:after="0" w:line="240" w:lineRule="auto"/>
              <w:rPr>
                <w:rFonts w:ascii="Times New Roman" w:hAnsi="Times New Roman" w:cs="Times New Roman"/>
                <w:b/>
                <w:i/>
                <w:sz w:val="20"/>
                <w:szCs w:val="20"/>
              </w:rPr>
            </w:pPr>
            <w:r w:rsidRPr="0046513C">
              <w:rPr>
                <w:rFonts w:ascii="Times New Roman" w:hAnsi="Times New Roman" w:cs="Times New Roman"/>
                <w:b/>
                <w:i/>
                <w:sz w:val="20"/>
                <w:szCs w:val="20"/>
              </w:rPr>
              <w:lastRenderedPageBreak/>
              <w:t>Учимся составлять план текста</w:t>
            </w:r>
          </w:p>
        </w:tc>
        <w:tc>
          <w:tcPr>
            <w:tcW w:w="6095" w:type="dxa"/>
            <w:vMerge/>
          </w:tcPr>
          <w:p w:rsidR="00556446" w:rsidRPr="00601A21" w:rsidRDefault="00556446" w:rsidP="00C90D25">
            <w:pPr>
              <w:autoSpaceDE w:val="0"/>
              <w:autoSpaceDN w:val="0"/>
              <w:adjustRightInd w:val="0"/>
              <w:spacing w:after="0" w:line="240" w:lineRule="auto"/>
              <w:jc w:val="both"/>
              <w:rPr>
                <w:rFonts w:ascii="Times New Roman" w:eastAsiaTheme="minorHAnsi" w:hAnsi="Times New Roman" w:cs="Times New Roman"/>
                <w:sz w:val="20"/>
                <w:szCs w:val="20"/>
                <w:lang w:eastAsia="en-US"/>
              </w:rPr>
            </w:pPr>
          </w:p>
        </w:tc>
        <w:tc>
          <w:tcPr>
            <w:tcW w:w="851" w:type="dxa"/>
          </w:tcPr>
          <w:p w:rsidR="00556446" w:rsidRPr="00427C37" w:rsidRDefault="00556446" w:rsidP="00284699">
            <w:pPr>
              <w:spacing w:after="0" w:line="240" w:lineRule="auto"/>
              <w:jc w:val="center"/>
              <w:rPr>
                <w:rFonts w:ascii="Times New Roman" w:hAnsi="Times New Roman" w:cs="Times New Roman"/>
                <w:b/>
                <w:i/>
                <w:sz w:val="20"/>
                <w:szCs w:val="20"/>
              </w:rPr>
            </w:pPr>
            <w:r w:rsidRPr="00427C37">
              <w:rPr>
                <w:rFonts w:ascii="Times New Roman" w:hAnsi="Times New Roman" w:cs="Times New Roman"/>
                <w:b/>
                <w:i/>
                <w:sz w:val="20"/>
                <w:szCs w:val="20"/>
              </w:rPr>
              <w:t>1</w:t>
            </w:r>
          </w:p>
        </w:tc>
        <w:tc>
          <w:tcPr>
            <w:tcW w:w="708" w:type="dxa"/>
            <w:vMerge/>
          </w:tcPr>
          <w:p w:rsidR="00556446" w:rsidRPr="00ED2F4D" w:rsidRDefault="00556446" w:rsidP="00284699">
            <w:pPr>
              <w:spacing w:after="0" w:line="240" w:lineRule="auto"/>
              <w:jc w:val="center"/>
              <w:rPr>
                <w:rFonts w:ascii="Times New Roman" w:hAnsi="Times New Roman" w:cs="Times New Roman"/>
                <w:sz w:val="20"/>
                <w:szCs w:val="20"/>
              </w:rPr>
            </w:pPr>
          </w:p>
        </w:tc>
      </w:tr>
      <w:tr w:rsidR="00556446" w:rsidRPr="00ED2F4D" w:rsidTr="00556446">
        <w:trPr>
          <w:trHeight w:val="567"/>
        </w:trPr>
        <w:tc>
          <w:tcPr>
            <w:tcW w:w="2411" w:type="dxa"/>
            <w:tcBorders>
              <w:bottom w:val="single" w:sz="4" w:space="0" w:color="auto"/>
            </w:tcBorders>
          </w:tcPr>
          <w:p w:rsidR="00556446" w:rsidRPr="0046513C" w:rsidRDefault="00556446" w:rsidP="007B0BCB">
            <w:pPr>
              <w:spacing w:after="0" w:line="240" w:lineRule="auto"/>
              <w:rPr>
                <w:rFonts w:ascii="Times New Roman" w:hAnsi="Times New Roman" w:cs="Times New Roman"/>
                <w:b/>
                <w:i/>
                <w:sz w:val="20"/>
                <w:szCs w:val="20"/>
              </w:rPr>
            </w:pPr>
            <w:r w:rsidRPr="0046513C">
              <w:rPr>
                <w:rFonts w:ascii="Times New Roman" w:hAnsi="Times New Roman" w:cs="Times New Roman"/>
                <w:b/>
                <w:i/>
                <w:sz w:val="20"/>
                <w:szCs w:val="20"/>
              </w:rPr>
              <w:t>Учимся пересказывать текст.</w:t>
            </w:r>
          </w:p>
          <w:p w:rsidR="00556446" w:rsidRPr="0046513C" w:rsidRDefault="00556446" w:rsidP="007B0BCB">
            <w:pPr>
              <w:spacing w:after="0" w:line="240" w:lineRule="auto"/>
              <w:rPr>
                <w:rFonts w:ascii="Times New Roman" w:hAnsi="Times New Roman" w:cs="Times New Roman"/>
                <w:b/>
                <w:i/>
                <w:sz w:val="20"/>
                <w:szCs w:val="20"/>
              </w:rPr>
            </w:pPr>
          </w:p>
        </w:tc>
        <w:tc>
          <w:tcPr>
            <w:tcW w:w="6095" w:type="dxa"/>
            <w:vMerge/>
          </w:tcPr>
          <w:p w:rsidR="00556446" w:rsidRPr="00601A21" w:rsidRDefault="00556446" w:rsidP="00C90D25">
            <w:pPr>
              <w:autoSpaceDE w:val="0"/>
              <w:autoSpaceDN w:val="0"/>
              <w:adjustRightInd w:val="0"/>
              <w:spacing w:after="0" w:line="240" w:lineRule="auto"/>
              <w:jc w:val="both"/>
              <w:rPr>
                <w:rFonts w:ascii="Times New Roman" w:eastAsiaTheme="minorHAnsi" w:hAnsi="Times New Roman" w:cs="Times New Roman"/>
                <w:sz w:val="20"/>
                <w:szCs w:val="20"/>
                <w:lang w:eastAsia="en-US"/>
              </w:rPr>
            </w:pPr>
          </w:p>
        </w:tc>
        <w:tc>
          <w:tcPr>
            <w:tcW w:w="851" w:type="dxa"/>
            <w:tcBorders>
              <w:bottom w:val="single" w:sz="4" w:space="0" w:color="auto"/>
            </w:tcBorders>
          </w:tcPr>
          <w:p w:rsidR="00556446" w:rsidRPr="00427C37" w:rsidRDefault="00556446" w:rsidP="00284699">
            <w:pPr>
              <w:spacing w:after="0" w:line="240" w:lineRule="auto"/>
              <w:jc w:val="center"/>
              <w:rPr>
                <w:rFonts w:ascii="Times New Roman" w:hAnsi="Times New Roman" w:cs="Times New Roman"/>
                <w:b/>
                <w:i/>
                <w:sz w:val="20"/>
                <w:szCs w:val="20"/>
              </w:rPr>
            </w:pPr>
            <w:r w:rsidRPr="00427C37">
              <w:rPr>
                <w:rFonts w:ascii="Times New Roman" w:hAnsi="Times New Roman" w:cs="Times New Roman"/>
                <w:b/>
                <w:i/>
                <w:sz w:val="20"/>
                <w:szCs w:val="20"/>
              </w:rPr>
              <w:t>1</w:t>
            </w:r>
          </w:p>
        </w:tc>
        <w:tc>
          <w:tcPr>
            <w:tcW w:w="708" w:type="dxa"/>
            <w:vMerge/>
          </w:tcPr>
          <w:p w:rsidR="00556446" w:rsidRPr="00ED2F4D" w:rsidRDefault="00556446" w:rsidP="00284699">
            <w:pPr>
              <w:spacing w:after="0" w:line="240" w:lineRule="auto"/>
              <w:jc w:val="center"/>
              <w:rPr>
                <w:rFonts w:ascii="Times New Roman" w:hAnsi="Times New Roman" w:cs="Times New Roman"/>
                <w:sz w:val="20"/>
                <w:szCs w:val="20"/>
              </w:rPr>
            </w:pPr>
          </w:p>
        </w:tc>
      </w:tr>
      <w:tr w:rsidR="00556446" w:rsidRPr="00ED2F4D" w:rsidTr="00556446">
        <w:trPr>
          <w:trHeight w:val="810"/>
        </w:trPr>
        <w:tc>
          <w:tcPr>
            <w:tcW w:w="2411" w:type="dxa"/>
            <w:tcBorders>
              <w:top w:val="single" w:sz="4" w:space="0" w:color="auto"/>
            </w:tcBorders>
          </w:tcPr>
          <w:p w:rsidR="00556446" w:rsidRPr="0046513C" w:rsidRDefault="00556446" w:rsidP="007B0BCB">
            <w:pPr>
              <w:spacing w:after="0" w:line="240" w:lineRule="auto"/>
              <w:rPr>
                <w:rFonts w:ascii="Times New Roman" w:hAnsi="Times New Roman" w:cs="Times New Roman"/>
                <w:b/>
                <w:i/>
                <w:sz w:val="20"/>
                <w:szCs w:val="20"/>
              </w:rPr>
            </w:pPr>
            <w:r w:rsidRPr="0046513C">
              <w:rPr>
                <w:rFonts w:ascii="Times New Roman" w:hAnsi="Times New Roman" w:cs="Times New Roman"/>
                <w:b/>
                <w:i/>
                <w:sz w:val="20"/>
                <w:szCs w:val="20"/>
              </w:rPr>
              <w:t>Учимся оценивать и редактировать тексты.</w:t>
            </w:r>
          </w:p>
        </w:tc>
        <w:tc>
          <w:tcPr>
            <w:tcW w:w="6095" w:type="dxa"/>
            <w:vMerge/>
          </w:tcPr>
          <w:p w:rsidR="00556446" w:rsidRPr="00601A21" w:rsidRDefault="00556446" w:rsidP="00C90D25">
            <w:pPr>
              <w:autoSpaceDE w:val="0"/>
              <w:autoSpaceDN w:val="0"/>
              <w:adjustRightInd w:val="0"/>
              <w:spacing w:after="0" w:line="240" w:lineRule="auto"/>
              <w:jc w:val="both"/>
              <w:rPr>
                <w:rFonts w:ascii="Times New Roman" w:eastAsiaTheme="minorHAnsi" w:hAnsi="Times New Roman" w:cs="Times New Roman"/>
                <w:sz w:val="20"/>
                <w:szCs w:val="20"/>
                <w:lang w:eastAsia="en-US"/>
              </w:rPr>
            </w:pPr>
          </w:p>
        </w:tc>
        <w:tc>
          <w:tcPr>
            <w:tcW w:w="851" w:type="dxa"/>
            <w:tcBorders>
              <w:top w:val="single" w:sz="4" w:space="0" w:color="auto"/>
            </w:tcBorders>
          </w:tcPr>
          <w:p w:rsidR="00556446" w:rsidRPr="00427C37" w:rsidRDefault="00556446" w:rsidP="00284699">
            <w:pPr>
              <w:spacing w:after="0" w:line="240" w:lineRule="auto"/>
              <w:jc w:val="center"/>
              <w:rPr>
                <w:rFonts w:ascii="Times New Roman" w:hAnsi="Times New Roman" w:cs="Times New Roman"/>
                <w:b/>
                <w:i/>
                <w:sz w:val="20"/>
                <w:szCs w:val="20"/>
              </w:rPr>
            </w:pPr>
            <w:r w:rsidRPr="00427C37">
              <w:rPr>
                <w:rFonts w:ascii="Times New Roman" w:hAnsi="Times New Roman" w:cs="Times New Roman"/>
                <w:b/>
                <w:i/>
                <w:sz w:val="20"/>
                <w:szCs w:val="20"/>
              </w:rPr>
              <w:t>2</w:t>
            </w:r>
          </w:p>
        </w:tc>
        <w:tc>
          <w:tcPr>
            <w:tcW w:w="708" w:type="dxa"/>
            <w:vMerge/>
          </w:tcPr>
          <w:p w:rsidR="00556446" w:rsidRPr="00ED2F4D" w:rsidRDefault="00556446" w:rsidP="00284699">
            <w:pPr>
              <w:spacing w:after="0" w:line="240" w:lineRule="auto"/>
              <w:jc w:val="center"/>
              <w:rPr>
                <w:rFonts w:ascii="Times New Roman" w:hAnsi="Times New Roman" w:cs="Times New Roman"/>
                <w:sz w:val="20"/>
                <w:szCs w:val="20"/>
              </w:rPr>
            </w:pPr>
          </w:p>
        </w:tc>
      </w:tr>
    </w:tbl>
    <w:p w:rsidR="00ED2F4D" w:rsidRPr="00ED2F4D" w:rsidRDefault="00ED2F4D" w:rsidP="00CD0A1C">
      <w:pPr>
        <w:spacing w:after="0" w:line="240" w:lineRule="auto"/>
        <w:jc w:val="both"/>
        <w:rPr>
          <w:rFonts w:ascii="Times New Roman" w:hAnsi="Times New Roman" w:cs="Times New Roman"/>
          <w:sz w:val="20"/>
          <w:szCs w:val="20"/>
        </w:rPr>
      </w:pPr>
    </w:p>
    <w:sectPr w:rsidR="00ED2F4D" w:rsidRPr="00ED2F4D" w:rsidSect="000661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0E4524"/>
    <w:lvl w:ilvl="0">
      <w:numFmt w:val="bullet"/>
      <w:lvlText w:val="*"/>
      <w:lvlJc w:val="left"/>
    </w:lvl>
  </w:abstractNum>
  <w:abstractNum w:abstractNumId="1">
    <w:nsid w:val="0246635F"/>
    <w:multiLevelType w:val="hybridMultilevel"/>
    <w:tmpl w:val="21D09262"/>
    <w:lvl w:ilvl="0" w:tplc="BA0E4524">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297019"/>
    <w:multiLevelType w:val="hybridMultilevel"/>
    <w:tmpl w:val="6878329E"/>
    <w:lvl w:ilvl="0" w:tplc="BA0E4524">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C34C4F"/>
    <w:multiLevelType w:val="hybridMultilevel"/>
    <w:tmpl w:val="7F22C150"/>
    <w:lvl w:ilvl="0" w:tplc="BA0E4524">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300E36"/>
    <w:multiLevelType w:val="hybridMultilevel"/>
    <w:tmpl w:val="839208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B97398"/>
    <w:multiLevelType w:val="hybridMultilevel"/>
    <w:tmpl w:val="CD2CAF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5B5497"/>
    <w:multiLevelType w:val="hybridMultilevel"/>
    <w:tmpl w:val="CAA80C4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E1A2F67"/>
    <w:multiLevelType w:val="hybridMultilevel"/>
    <w:tmpl w:val="725220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7F0361"/>
    <w:multiLevelType w:val="singleLevel"/>
    <w:tmpl w:val="8DA2E29C"/>
    <w:lvl w:ilvl="0">
      <w:start w:val="2"/>
      <w:numFmt w:val="decimal"/>
      <w:lvlText w:val="%1)"/>
      <w:legacy w:legacy="1" w:legacySpace="0" w:legacyIndent="202"/>
      <w:lvlJc w:val="left"/>
      <w:rPr>
        <w:rFonts w:ascii="Arial" w:hAnsi="Arial" w:cs="Arial" w:hint="default"/>
      </w:rPr>
    </w:lvl>
  </w:abstractNum>
  <w:abstractNum w:abstractNumId="9">
    <w:nsid w:val="68FD726C"/>
    <w:multiLevelType w:val="hybridMultilevel"/>
    <w:tmpl w:val="3AECE7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700691"/>
    <w:multiLevelType w:val="singleLevel"/>
    <w:tmpl w:val="10CCBC48"/>
    <w:lvl w:ilvl="0">
      <w:start w:val="1"/>
      <w:numFmt w:val="decimal"/>
      <w:lvlText w:val="%1)"/>
      <w:legacy w:legacy="1" w:legacySpace="0" w:legacyIndent="187"/>
      <w:lvlJc w:val="left"/>
      <w:rPr>
        <w:rFonts w:ascii="Arial" w:hAnsi="Arial" w:cs="Arial" w:hint="default"/>
      </w:rPr>
    </w:lvl>
  </w:abstractNum>
  <w:num w:numId="1">
    <w:abstractNumId w:val="6"/>
  </w:num>
  <w:num w:numId="2">
    <w:abstractNumId w:val="10"/>
  </w:num>
  <w:num w:numId="3">
    <w:abstractNumId w:val="0"/>
    <w:lvlOverride w:ilvl="0">
      <w:lvl w:ilvl="0">
        <w:start w:val="65535"/>
        <w:numFmt w:val="bullet"/>
        <w:lvlText w:val="•"/>
        <w:legacy w:legacy="1" w:legacySpace="0" w:legacyIndent="115"/>
        <w:lvlJc w:val="left"/>
        <w:rPr>
          <w:rFonts w:ascii="Arial" w:hAnsi="Arial" w:cs="Arial" w:hint="default"/>
        </w:rPr>
      </w:lvl>
    </w:lvlOverride>
  </w:num>
  <w:num w:numId="4">
    <w:abstractNumId w:val="0"/>
    <w:lvlOverride w:ilvl="0">
      <w:lvl w:ilvl="0">
        <w:start w:val="65535"/>
        <w:numFmt w:val="bullet"/>
        <w:lvlText w:val="•"/>
        <w:legacy w:legacy="1" w:legacySpace="0" w:legacyIndent="100"/>
        <w:lvlJc w:val="left"/>
        <w:rPr>
          <w:rFonts w:ascii="Arial" w:hAnsi="Arial" w:cs="Arial" w:hint="default"/>
        </w:rPr>
      </w:lvl>
    </w:lvlOverride>
  </w:num>
  <w:num w:numId="5">
    <w:abstractNumId w:val="8"/>
  </w:num>
  <w:num w:numId="6">
    <w:abstractNumId w:val="1"/>
  </w:num>
  <w:num w:numId="7">
    <w:abstractNumId w:val="3"/>
  </w:num>
  <w:num w:numId="8">
    <w:abstractNumId w:val="2"/>
  </w:num>
  <w:num w:numId="9">
    <w:abstractNumId w:val="9"/>
  </w:num>
  <w:num w:numId="10">
    <w:abstractNumId w:val="7"/>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characterSpacingControl w:val="doNotCompress"/>
  <w:compat>
    <w:useFELayout/>
  </w:compat>
  <w:rsids>
    <w:rsidRoot w:val="009E748C"/>
    <w:rsid w:val="0001700F"/>
    <w:rsid w:val="000476F7"/>
    <w:rsid w:val="000661C8"/>
    <w:rsid w:val="00096C30"/>
    <w:rsid w:val="000A693E"/>
    <w:rsid w:val="000B2C2D"/>
    <w:rsid w:val="000C7299"/>
    <w:rsid w:val="000F7893"/>
    <w:rsid w:val="000F7DA5"/>
    <w:rsid w:val="00154F4C"/>
    <w:rsid w:val="00167F50"/>
    <w:rsid w:val="00171E07"/>
    <w:rsid w:val="001D5336"/>
    <w:rsid w:val="001E60B9"/>
    <w:rsid w:val="00236008"/>
    <w:rsid w:val="00284699"/>
    <w:rsid w:val="00300E24"/>
    <w:rsid w:val="00387549"/>
    <w:rsid w:val="003A71DC"/>
    <w:rsid w:val="0042042C"/>
    <w:rsid w:val="00425883"/>
    <w:rsid w:val="00427C37"/>
    <w:rsid w:val="0046513C"/>
    <w:rsid w:val="00482892"/>
    <w:rsid w:val="00505413"/>
    <w:rsid w:val="00537D09"/>
    <w:rsid w:val="00556446"/>
    <w:rsid w:val="00560460"/>
    <w:rsid w:val="005723CE"/>
    <w:rsid w:val="0058292B"/>
    <w:rsid w:val="00591DBB"/>
    <w:rsid w:val="005C710E"/>
    <w:rsid w:val="005F191D"/>
    <w:rsid w:val="00601A21"/>
    <w:rsid w:val="00605E02"/>
    <w:rsid w:val="006F0F3F"/>
    <w:rsid w:val="00702FB1"/>
    <w:rsid w:val="00757ADA"/>
    <w:rsid w:val="007B0BCB"/>
    <w:rsid w:val="007D4078"/>
    <w:rsid w:val="0085321F"/>
    <w:rsid w:val="008E3A19"/>
    <w:rsid w:val="00923DFD"/>
    <w:rsid w:val="00944D4D"/>
    <w:rsid w:val="00976509"/>
    <w:rsid w:val="009B798C"/>
    <w:rsid w:val="009C4852"/>
    <w:rsid w:val="009D16EF"/>
    <w:rsid w:val="009E748C"/>
    <w:rsid w:val="00A145AF"/>
    <w:rsid w:val="00A20B88"/>
    <w:rsid w:val="00A26FAF"/>
    <w:rsid w:val="00AD1B17"/>
    <w:rsid w:val="00B70F6A"/>
    <w:rsid w:val="00BB2918"/>
    <w:rsid w:val="00BE3F67"/>
    <w:rsid w:val="00C90D25"/>
    <w:rsid w:val="00C96E2E"/>
    <w:rsid w:val="00CD0A1C"/>
    <w:rsid w:val="00CD43C7"/>
    <w:rsid w:val="00D17776"/>
    <w:rsid w:val="00D74540"/>
    <w:rsid w:val="00D823F5"/>
    <w:rsid w:val="00D94D0B"/>
    <w:rsid w:val="00E01FDE"/>
    <w:rsid w:val="00E2738F"/>
    <w:rsid w:val="00E5449D"/>
    <w:rsid w:val="00EA3C22"/>
    <w:rsid w:val="00EC4228"/>
    <w:rsid w:val="00ED2F4D"/>
    <w:rsid w:val="00EF36DA"/>
    <w:rsid w:val="00F014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1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E748C"/>
    <w:pPr>
      <w:ind w:left="720"/>
      <w:contextualSpacing/>
    </w:pPr>
    <w:rPr>
      <w:rFonts w:ascii="Calibri" w:eastAsia="Times New Roman" w:hAnsi="Calibri" w:cs="Calibri"/>
    </w:rPr>
  </w:style>
  <w:style w:type="paragraph" w:styleId="a4">
    <w:name w:val="Normal (Web)"/>
    <w:basedOn w:val="a"/>
    <w:uiPriority w:val="99"/>
    <w:rsid w:val="009E748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annotation text"/>
    <w:basedOn w:val="a"/>
    <w:link w:val="a6"/>
    <w:uiPriority w:val="99"/>
    <w:semiHidden/>
    <w:unhideWhenUsed/>
    <w:rsid w:val="00923DFD"/>
    <w:pPr>
      <w:spacing w:after="0" w:line="240" w:lineRule="auto"/>
      <w:jc w:val="both"/>
    </w:pPr>
    <w:rPr>
      <w:rFonts w:eastAsiaTheme="minorHAnsi"/>
      <w:sz w:val="20"/>
      <w:szCs w:val="20"/>
      <w:lang w:eastAsia="en-US"/>
    </w:rPr>
  </w:style>
  <w:style w:type="character" w:customStyle="1" w:styleId="a6">
    <w:name w:val="Текст примечания Знак"/>
    <w:basedOn w:val="a0"/>
    <w:link w:val="a5"/>
    <w:uiPriority w:val="99"/>
    <w:semiHidden/>
    <w:rsid w:val="00923DFD"/>
    <w:rPr>
      <w:rFonts w:eastAsiaTheme="minorHAnsi"/>
      <w:sz w:val="20"/>
      <w:szCs w:val="20"/>
      <w:lang w:eastAsia="en-US"/>
    </w:rPr>
  </w:style>
  <w:style w:type="table" w:styleId="a7">
    <w:name w:val="Table Grid"/>
    <w:basedOn w:val="a1"/>
    <w:uiPriority w:val="59"/>
    <w:rsid w:val="004258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
    <w:name w:val="Заголовок №3_"/>
    <w:basedOn w:val="a0"/>
    <w:link w:val="30"/>
    <w:rsid w:val="00BB2918"/>
    <w:rPr>
      <w:rFonts w:ascii="Trebuchet MS" w:eastAsia="Trebuchet MS" w:hAnsi="Trebuchet MS" w:cs="Trebuchet MS"/>
      <w:spacing w:val="5"/>
      <w:sz w:val="21"/>
      <w:szCs w:val="21"/>
      <w:shd w:val="clear" w:color="auto" w:fill="FFFFFF"/>
    </w:rPr>
  </w:style>
  <w:style w:type="character" w:customStyle="1" w:styleId="30pt">
    <w:name w:val="Заголовок №3 + Полужирный;Интервал 0 pt"/>
    <w:basedOn w:val="3"/>
    <w:rsid w:val="00BB2918"/>
    <w:rPr>
      <w:rFonts w:ascii="Trebuchet MS" w:eastAsia="Trebuchet MS" w:hAnsi="Trebuchet MS" w:cs="Trebuchet MS"/>
      <w:b/>
      <w:bCs/>
      <w:color w:val="000000"/>
      <w:spacing w:val="-3"/>
      <w:w w:val="100"/>
      <w:position w:val="0"/>
      <w:sz w:val="21"/>
      <w:szCs w:val="21"/>
      <w:shd w:val="clear" w:color="auto" w:fill="FFFFFF"/>
      <w:lang w:val="ru-RU"/>
    </w:rPr>
  </w:style>
  <w:style w:type="paragraph" w:customStyle="1" w:styleId="30">
    <w:name w:val="Заголовок №3"/>
    <w:basedOn w:val="a"/>
    <w:link w:val="3"/>
    <w:rsid w:val="00BB2918"/>
    <w:pPr>
      <w:widowControl w:val="0"/>
      <w:shd w:val="clear" w:color="auto" w:fill="FFFFFF"/>
      <w:spacing w:after="180" w:line="0" w:lineRule="atLeast"/>
      <w:jc w:val="center"/>
      <w:outlineLvl w:val="2"/>
    </w:pPr>
    <w:rPr>
      <w:rFonts w:ascii="Trebuchet MS" w:eastAsia="Trebuchet MS" w:hAnsi="Trebuchet MS" w:cs="Trebuchet MS"/>
      <w:spacing w:val="5"/>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563323">
      <w:bodyDiv w:val="1"/>
      <w:marLeft w:val="0"/>
      <w:marRight w:val="0"/>
      <w:marTop w:val="0"/>
      <w:marBottom w:val="0"/>
      <w:divBdr>
        <w:top w:val="none" w:sz="0" w:space="0" w:color="auto"/>
        <w:left w:val="none" w:sz="0" w:space="0" w:color="auto"/>
        <w:bottom w:val="none" w:sz="0" w:space="0" w:color="auto"/>
        <w:right w:val="none" w:sz="0" w:space="0" w:color="auto"/>
      </w:divBdr>
    </w:div>
    <w:div w:id="333848947">
      <w:bodyDiv w:val="1"/>
      <w:marLeft w:val="0"/>
      <w:marRight w:val="0"/>
      <w:marTop w:val="0"/>
      <w:marBottom w:val="0"/>
      <w:divBdr>
        <w:top w:val="none" w:sz="0" w:space="0" w:color="auto"/>
        <w:left w:val="none" w:sz="0" w:space="0" w:color="auto"/>
        <w:bottom w:val="none" w:sz="0" w:space="0" w:color="auto"/>
        <w:right w:val="none" w:sz="0" w:space="0" w:color="auto"/>
      </w:divBdr>
    </w:div>
    <w:div w:id="519127799">
      <w:bodyDiv w:val="1"/>
      <w:marLeft w:val="0"/>
      <w:marRight w:val="0"/>
      <w:marTop w:val="0"/>
      <w:marBottom w:val="0"/>
      <w:divBdr>
        <w:top w:val="none" w:sz="0" w:space="0" w:color="auto"/>
        <w:left w:val="none" w:sz="0" w:space="0" w:color="auto"/>
        <w:bottom w:val="none" w:sz="0" w:space="0" w:color="auto"/>
        <w:right w:val="none" w:sz="0" w:space="0" w:color="auto"/>
      </w:divBdr>
    </w:div>
    <w:div w:id="711540993">
      <w:bodyDiv w:val="1"/>
      <w:marLeft w:val="0"/>
      <w:marRight w:val="0"/>
      <w:marTop w:val="0"/>
      <w:marBottom w:val="0"/>
      <w:divBdr>
        <w:top w:val="none" w:sz="0" w:space="0" w:color="auto"/>
        <w:left w:val="none" w:sz="0" w:space="0" w:color="auto"/>
        <w:bottom w:val="none" w:sz="0" w:space="0" w:color="auto"/>
        <w:right w:val="none" w:sz="0" w:space="0" w:color="auto"/>
      </w:divBdr>
    </w:div>
    <w:div w:id="1244340618">
      <w:bodyDiv w:val="1"/>
      <w:marLeft w:val="0"/>
      <w:marRight w:val="0"/>
      <w:marTop w:val="0"/>
      <w:marBottom w:val="0"/>
      <w:divBdr>
        <w:top w:val="none" w:sz="0" w:space="0" w:color="auto"/>
        <w:left w:val="none" w:sz="0" w:space="0" w:color="auto"/>
        <w:bottom w:val="none" w:sz="0" w:space="0" w:color="auto"/>
        <w:right w:val="none" w:sz="0" w:space="0" w:color="auto"/>
      </w:divBdr>
    </w:div>
    <w:div w:id="1636836490">
      <w:bodyDiv w:val="1"/>
      <w:marLeft w:val="0"/>
      <w:marRight w:val="0"/>
      <w:marTop w:val="0"/>
      <w:marBottom w:val="0"/>
      <w:divBdr>
        <w:top w:val="none" w:sz="0" w:space="0" w:color="auto"/>
        <w:left w:val="none" w:sz="0" w:space="0" w:color="auto"/>
        <w:bottom w:val="none" w:sz="0" w:space="0" w:color="auto"/>
        <w:right w:val="none" w:sz="0" w:space="0" w:color="auto"/>
      </w:divBdr>
    </w:div>
    <w:div w:id="1894458865">
      <w:bodyDiv w:val="1"/>
      <w:marLeft w:val="0"/>
      <w:marRight w:val="0"/>
      <w:marTop w:val="0"/>
      <w:marBottom w:val="0"/>
      <w:divBdr>
        <w:top w:val="none" w:sz="0" w:space="0" w:color="auto"/>
        <w:left w:val="none" w:sz="0" w:space="0" w:color="auto"/>
        <w:bottom w:val="none" w:sz="0" w:space="0" w:color="auto"/>
        <w:right w:val="none" w:sz="0" w:space="0" w:color="auto"/>
      </w:divBdr>
    </w:div>
    <w:div w:id="21148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43DC6-E5C9-4B9D-96C3-1FBFFD5E5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9</Pages>
  <Words>3680</Words>
  <Characters>20981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Дедилова</dc:creator>
  <cp:keywords/>
  <dc:description/>
  <cp:lastModifiedBy>Дедилова</cp:lastModifiedBy>
  <cp:revision>42</cp:revision>
  <dcterms:created xsi:type="dcterms:W3CDTF">2019-08-12T09:27:00Z</dcterms:created>
  <dcterms:modified xsi:type="dcterms:W3CDTF">2021-07-26T09:25:00Z</dcterms:modified>
</cp:coreProperties>
</file>